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48" w:rsidRDefault="008214BD">
      <w:pPr>
        <w:pStyle w:val="BodyText"/>
        <w:spacing w:before="185"/>
        <w:rPr>
          <w:rFonts w:ascii="Times New Roman"/>
        </w:rPr>
      </w:pPr>
      <w:r>
        <w:rPr>
          <w:noProof/>
          <w:lang w:val="sr-Latn-RS" w:eastAsia="sr-Latn-RS"/>
        </w:rPr>
        <w:drawing>
          <wp:inline distT="0" distB="0" distL="0" distR="0">
            <wp:extent cx="2449830" cy="1100936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48" w:rsidRDefault="00ED01F0">
      <w:pPr>
        <w:pStyle w:val="Title"/>
      </w:pPr>
      <w:r>
        <w:rPr>
          <w:b w:val="0"/>
          <w:i w:val="0"/>
        </w:rPr>
        <w:br w:type="column"/>
      </w:r>
      <w:r w:rsidRPr="008214BD">
        <w:rPr>
          <w:color w:val="0083D0"/>
          <w:spacing w:val="-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PAMPOROVO</w:t>
      </w:r>
      <w:r>
        <w:rPr>
          <w:color w:val="0083D0"/>
          <w:spacing w:val="-25"/>
        </w:rPr>
        <w:t xml:space="preserve"> </w:t>
      </w:r>
      <w:r w:rsidRPr="008214BD">
        <w:rPr>
          <w:color w:val="0083D0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2025.</w:t>
      </w:r>
    </w:p>
    <w:p w:rsidR="00A55D48" w:rsidRDefault="00A55D48" w:rsidP="00ED01F0">
      <w:pPr>
        <w:pStyle w:val="BodyText"/>
        <w:spacing w:before="49"/>
        <w:ind w:left="172" w:right="249" w:firstLine="920"/>
        <w:jc w:val="right"/>
        <w:sectPr w:rsidR="00A55D48">
          <w:type w:val="continuous"/>
          <w:pgSz w:w="16840" w:h="11900" w:orient="landscape"/>
          <w:pgMar w:top="640" w:right="940" w:bottom="1074" w:left="1020" w:header="720" w:footer="720" w:gutter="0"/>
          <w:cols w:num="3" w:space="720" w:equalWidth="0">
            <w:col w:w="3858" w:space="581"/>
            <w:col w:w="6063" w:space="468"/>
            <w:col w:w="3910"/>
          </w:cols>
        </w:sectPr>
      </w:pPr>
      <w:bookmarkStart w:id="0" w:name="_GoBack"/>
      <w:bookmarkEnd w:id="0"/>
    </w:p>
    <w:p w:rsidR="00A55D48" w:rsidRDefault="00A55D48" w:rsidP="00ED01F0">
      <w:pPr>
        <w:pStyle w:val="BodyText"/>
      </w:pPr>
    </w:p>
    <w:p w:rsidR="00A55D48" w:rsidRDefault="00ED01F0">
      <w:pPr>
        <w:ind w:left="115"/>
        <w:rPr>
          <w:sz w:val="20"/>
        </w:rPr>
      </w:pPr>
      <w:r>
        <w:rPr>
          <w:sz w:val="20"/>
        </w:rPr>
        <w:t>Cene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tabeli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eurima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osobi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odnosno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smeštajnoj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jedinici </w:t>
      </w:r>
      <w:r>
        <w:rPr>
          <w:sz w:val="20"/>
        </w:rPr>
        <w:t>samo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mestima</w:t>
      </w:r>
      <w:r>
        <w:rPr>
          <w:spacing w:val="-3"/>
          <w:sz w:val="20"/>
        </w:rPr>
        <w:t xml:space="preserve"> </w:t>
      </w:r>
      <w:r>
        <w:rPr>
          <w:sz w:val="20"/>
        </w:rPr>
        <w:t>gde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naznačeno.</w:t>
      </w:r>
    </w:p>
    <w:p w:rsidR="00A55D48" w:rsidRDefault="00ED01F0">
      <w:pPr>
        <w:pStyle w:val="BodyText"/>
        <w:tabs>
          <w:tab w:val="left" w:pos="12198"/>
        </w:tabs>
        <w:ind w:left="115"/>
      </w:pPr>
      <w:r>
        <w:t>Prvi</w:t>
      </w:r>
      <w:r>
        <w:rPr>
          <w:spacing w:val="-8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tabeli,</w:t>
      </w:r>
      <w:r>
        <w:rPr>
          <w:spacing w:val="-3"/>
        </w:rPr>
        <w:t xml:space="preserve"> </w:t>
      </w:r>
      <w:r>
        <w:t>pored</w:t>
      </w:r>
      <w:r>
        <w:rPr>
          <w:spacing w:val="-6"/>
        </w:rPr>
        <w:t xml:space="preserve"> </w:t>
      </w:r>
      <w:r>
        <w:t>tipa</w:t>
      </w:r>
      <w:r>
        <w:rPr>
          <w:spacing w:val="-6"/>
        </w:rPr>
        <w:t xml:space="preserve"> </w:t>
      </w:r>
      <w:r>
        <w:t>sobe,</w:t>
      </w:r>
      <w:r>
        <w:rPr>
          <w:spacing w:val="-7"/>
        </w:rPr>
        <w:t xml:space="preserve"> </w:t>
      </w:r>
      <w:r>
        <w:t>označava</w:t>
      </w:r>
      <w:r>
        <w:rPr>
          <w:spacing w:val="-6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punoplativih</w:t>
      </w:r>
      <w:r>
        <w:rPr>
          <w:spacing w:val="-5"/>
        </w:rPr>
        <w:t xml:space="preserve"> </w:t>
      </w:r>
      <w:r>
        <w:t>osoba.</w:t>
      </w:r>
      <w:r>
        <w:rPr>
          <w:spacing w:val="-2"/>
        </w:rPr>
        <w:t xml:space="preserve"> </w:t>
      </w:r>
      <w:r>
        <w:t>Drugi</w:t>
      </w:r>
      <w:r>
        <w:rPr>
          <w:spacing w:val="-7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(iza</w:t>
      </w:r>
      <w:r>
        <w:rPr>
          <w:spacing w:val="-5"/>
        </w:rPr>
        <w:t xml:space="preserve"> </w:t>
      </w:r>
      <w:r>
        <w:t>+)</w:t>
      </w:r>
      <w:r>
        <w:rPr>
          <w:spacing w:val="-8"/>
        </w:rPr>
        <w:t xml:space="preserve"> </w:t>
      </w:r>
      <w:r>
        <w:t>označava</w:t>
      </w:r>
      <w:r>
        <w:rPr>
          <w:spacing w:val="-5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pomoćnih</w:t>
      </w:r>
      <w:r>
        <w:rPr>
          <w:spacing w:val="-4"/>
        </w:rPr>
        <w:t xml:space="preserve"> </w:t>
      </w:r>
      <w:r>
        <w:rPr>
          <w:spacing w:val="-2"/>
        </w:rPr>
        <w:t>ležajeva.</w:t>
      </w:r>
      <w:r>
        <w:tab/>
        <w:t>Cenovnik</w:t>
      </w:r>
      <w:r>
        <w:rPr>
          <w:spacing w:val="-9"/>
        </w:rPr>
        <w:t xml:space="preserve"> </w:t>
      </w:r>
      <w:r>
        <w:t>br.</w:t>
      </w:r>
      <w:r>
        <w:rPr>
          <w:spacing w:val="2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02.10.2024.</w:t>
      </w:r>
    </w:p>
    <w:p w:rsidR="00A55D48" w:rsidRDefault="00A55D48">
      <w:pPr>
        <w:pStyle w:val="BodyText"/>
        <w:spacing w:before="1"/>
        <w:rPr>
          <w:sz w:val="9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88"/>
      </w:tblGrid>
      <w:tr w:rsidR="00A55D48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01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14.12.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21.12.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15.02.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01.03.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08.03.</w:t>
            </w:r>
          </w:p>
        </w:tc>
        <w:tc>
          <w:tcPr>
            <w:tcW w:w="788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15.03.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88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9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A55D48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36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152" w:right="200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SNEZHANKA</w:t>
            </w:r>
          </w:p>
          <w:p w:rsidR="00A55D48" w:rsidRDefault="00ED01F0">
            <w:pPr>
              <w:pStyle w:val="TableParagraph"/>
              <w:spacing w:before="0" w:line="292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:rsidR="00A55D48" w:rsidRDefault="00ED01F0">
            <w:pPr>
              <w:pStyle w:val="TableParagraph"/>
              <w:spacing w:before="0" w:line="292" w:lineRule="exact"/>
              <w:ind w:left="7" w:right="7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4"/>
                <w:sz w:val="24"/>
              </w:rPr>
              <w:t>Dete</w:t>
            </w:r>
          </w:p>
          <w:p w:rsidR="00A55D48" w:rsidRDefault="00ED01F0">
            <w:pPr>
              <w:pStyle w:val="TableParagraph"/>
              <w:spacing w:before="1" w:line="292" w:lineRule="exact"/>
              <w:ind w:left="7" w:right="24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11.99 </w:t>
            </w:r>
            <w:r>
              <w:rPr>
                <w:b/>
                <w:i/>
                <w:color w:val="FF0000"/>
                <w:spacing w:val="-5"/>
                <w:sz w:val="24"/>
              </w:rPr>
              <w:t>god</w:t>
            </w:r>
          </w:p>
          <w:p w:rsidR="00A55D48" w:rsidRDefault="00ED01F0">
            <w:pPr>
              <w:pStyle w:val="TableParagraph"/>
              <w:spacing w:before="0" w:line="292" w:lineRule="exact"/>
              <w:ind w:left="7" w:right="81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65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%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POPUSTA</w:t>
            </w:r>
          </w:p>
          <w:p w:rsidR="00A55D48" w:rsidRDefault="00ED01F0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u </w:t>
            </w:r>
            <w:r>
              <w:rPr>
                <w:b/>
                <w:i/>
                <w:color w:val="FF0000"/>
                <w:spacing w:val="-2"/>
                <w:sz w:val="24"/>
              </w:rPr>
              <w:t>sobi!!!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35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0" w:line="146" w:lineRule="exac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78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31.10.2024.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269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495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line="234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465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4" w:line="240" w:lineRule="atLeast"/>
              <w:ind w:left="34" w:right="0" w:firstLine="108"/>
              <w:jc w:val="lef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Apartman 2+2 </w:t>
            </w:r>
            <w:r>
              <w:rPr>
                <w:i/>
                <w:sz w:val="20"/>
              </w:rPr>
              <w:t>(cena po app 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odras.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deteta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11,99)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1015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965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879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III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PL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noći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III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p.l.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noći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65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35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78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0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Obavezna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povratni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shuttle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prevoz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ski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lifta: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boravak</w:t>
            </w:r>
          </w:p>
        </w:tc>
      </w:tr>
      <w:tr w:rsidR="00A55D48">
        <w:trPr>
          <w:trHeight w:val="163"/>
        </w:trPr>
        <w:tc>
          <w:tcPr>
            <w:tcW w:w="14644" w:type="dxa"/>
            <w:gridSpan w:val="17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55D48">
        <w:trPr>
          <w:trHeight w:val="309"/>
        </w:trPr>
        <w:tc>
          <w:tcPr>
            <w:tcW w:w="1592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89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80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4"/>
                <w:sz w:val="24"/>
              </w:rPr>
              <w:t>DAFOVSKA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674" w:type="dxa"/>
            <w:vMerge w:val="restart"/>
            <w:tcBorders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85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/>
              <w:ind w:left="6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1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78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77" w:lineRule="exact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31.10.2024.</w:t>
            </w:r>
          </w:p>
        </w:tc>
      </w:tr>
      <w:tr w:rsidR="00A55D48">
        <w:trPr>
          <w:trHeight w:val="251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5" w:line="22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before="5" w:line="22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305</w:t>
            </w:r>
          </w:p>
        </w:tc>
      </w:tr>
      <w:tr w:rsidR="00A55D48">
        <w:trPr>
          <w:trHeight w:val="254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8" w:lineRule="exact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8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8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8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5" w:line="228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5" w:line="228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439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before="5" w:line="228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</w:tr>
      <w:tr w:rsidR="00A55D48">
        <w:trPr>
          <w:trHeight w:val="251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5" w:line="22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5" w:line="22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5"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5" w:line="22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88" w:type="dxa"/>
          </w:tcPr>
          <w:p w:rsidR="00A55D48" w:rsidRDefault="00ED01F0">
            <w:pPr>
              <w:pStyle w:val="TableParagraph"/>
              <w:spacing w:before="5" w:line="22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A55D48">
        <w:trPr>
          <w:trHeight w:val="253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8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before="5" w:line="228" w:lineRule="exact"/>
              <w:ind w:left="294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A55D48">
        <w:trPr>
          <w:trHeight w:val="252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tabs>
                <w:tab w:val="left" w:pos="2439"/>
              </w:tabs>
              <w:spacing w:before="5" w:line="22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  <w:r>
              <w:rPr>
                <w:i/>
                <w:sz w:val="20"/>
              </w:rPr>
              <w:tab/>
              <w:t>Doplata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evra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7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noćenja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apartmanu</w:t>
            </w:r>
          </w:p>
        </w:tc>
      </w:tr>
      <w:tr w:rsidR="00A55D48">
        <w:trPr>
          <w:trHeight w:val="254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5" w:line="228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800" w:type="dxa"/>
            <w:gridSpan w:val="14"/>
          </w:tcPr>
          <w:p w:rsidR="00A55D48" w:rsidRDefault="00ED01F0">
            <w:pPr>
              <w:pStyle w:val="TableParagraph"/>
              <w:spacing w:before="5" w:line="228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 T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59"/>
        </w:trPr>
        <w:tc>
          <w:tcPr>
            <w:tcW w:w="1592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8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8" w:space="0" w:color="DCDCDC"/>
            </w:tcBorders>
            <w:shd w:val="clear" w:color="auto" w:fill="EDEDED"/>
          </w:tcPr>
          <w:p w:rsidR="00A55D48" w:rsidRDefault="00ED01F0">
            <w:pPr>
              <w:pStyle w:val="TableParagraph"/>
              <w:spacing w:before="5" w:line="234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800" w:type="dxa"/>
            <w:gridSpan w:val="14"/>
            <w:tcBorders>
              <w:bottom w:val="single" w:sz="8" w:space="0" w:color="DCDCDC"/>
            </w:tcBorders>
          </w:tcPr>
          <w:p w:rsidR="00A55D48" w:rsidRDefault="00ED01F0">
            <w:pPr>
              <w:pStyle w:val="TableParagraph"/>
              <w:spacing w:before="5" w:line="234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36"/>
        </w:trPr>
        <w:tc>
          <w:tcPr>
            <w:tcW w:w="14644" w:type="dxa"/>
            <w:gridSpan w:val="17"/>
            <w:tcBorders>
              <w:top w:val="single" w:sz="8" w:space="0" w:color="DCDCDC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</w:tbl>
    <w:p w:rsidR="00A55D48" w:rsidRDefault="00A55D48">
      <w:pPr>
        <w:rPr>
          <w:rFonts w:ascii="Times New Roman"/>
          <w:sz w:val="8"/>
        </w:rPr>
        <w:sectPr w:rsidR="00A55D48">
          <w:type w:val="continuous"/>
          <w:pgSz w:w="16840" w:h="11900" w:orient="landscape"/>
          <w:pgMar w:top="640" w:right="94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76"/>
      </w:tblGrid>
      <w:tr w:rsidR="00A55D48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01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14.12.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21.12.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15.02.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01.03.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08.03.</w:t>
            </w:r>
          </w:p>
        </w:tc>
        <w:tc>
          <w:tcPr>
            <w:tcW w:w="77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15.03.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7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9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A55D48">
        <w:trPr>
          <w:trHeight w:val="316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18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494" w:right="487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ORFEJ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  <w:p w:rsidR="00A55D48" w:rsidRDefault="00ED01F0">
            <w:pPr>
              <w:pStyle w:val="TableParagraph"/>
              <w:spacing w:before="275"/>
              <w:ind w:left="7" w:right="77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4"/>
                <w:sz w:val="24"/>
              </w:rPr>
              <w:t>Dete</w:t>
            </w:r>
          </w:p>
          <w:p w:rsidR="00A55D48" w:rsidRDefault="00ED01F0">
            <w:pPr>
              <w:pStyle w:val="TableParagraph"/>
              <w:spacing w:before="1"/>
              <w:ind w:left="109" w:right="74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do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12.99</w:t>
            </w:r>
            <w:r>
              <w:rPr>
                <w:b/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god </w:t>
            </w:r>
            <w:r>
              <w:rPr>
                <w:b/>
                <w:i/>
                <w:color w:val="FF0000"/>
                <w:spacing w:val="-2"/>
                <w:sz w:val="24"/>
              </w:rPr>
              <w:t>BESPLATNO</w:t>
            </w:r>
          </w:p>
          <w:p w:rsidR="00A55D48" w:rsidRDefault="00ED01F0">
            <w:pPr>
              <w:pStyle w:val="TableParagraph"/>
              <w:spacing w:before="0"/>
              <w:ind w:left="0" w:right="1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sobi </w:t>
            </w:r>
            <w:r>
              <w:rPr>
                <w:b/>
                <w:i/>
                <w:color w:val="FF0000"/>
                <w:spacing w:val="-5"/>
                <w:sz w:val="24"/>
              </w:rPr>
              <w:t>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316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/>
              <w:ind w:left="6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1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66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left="21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15.10.2024.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539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balkon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995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line="234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409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ind w:left="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:rsidR="00A55D48" w:rsidRDefault="00ED01F0">
            <w:pPr>
              <w:pStyle w:val="TableParagraph"/>
              <w:spacing w:before="0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2199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1275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1145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6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4" w:right="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Premium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studiju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ind w:left="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:rsidR="00A55D48" w:rsidRDefault="00ED01F0">
            <w:pPr>
              <w:pStyle w:val="TableParagraph"/>
              <w:spacing w:before="0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studiju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1665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2415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1475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1485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1165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1055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6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0" w:right="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Premium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studiju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2"/>
                <w:sz w:val="20"/>
              </w:rPr>
              <w:t xml:space="preserve"> osobe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ind w:left="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:rsidR="00A55D48" w:rsidRDefault="00ED01F0">
            <w:pPr>
              <w:pStyle w:val="TableParagraph"/>
              <w:spacing w:before="0" w:line="236" w:lineRule="exact"/>
              <w:ind w:left="0"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2-4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1815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2629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1575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1609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1625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1155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6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1154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apartmanu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ind w:left="27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  <w:p w:rsidR="00A55D48" w:rsidRDefault="00ED01F0">
            <w:pPr>
              <w:pStyle w:val="TableParagraph"/>
              <w:spacing w:before="0" w:line="236" w:lineRule="exact"/>
              <w:ind w:left="29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3-4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2759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1565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1365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1245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6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712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Premium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apartmanu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512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ind w:left="9" w:right="1"/>
              <w:rPr>
                <w:b/>
                <w:sz w:val="18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18"/>
              </w:rPr>
              <w:t>balkon</w:t>
            </w:r>
          </w:p>
          <w:p w:rsidR="00A55D48" w:rsidRDefault="00ED01F0">
            <w:pPr>
              <w:pStyle w:val="TableParagraph"/>
              <w:spacing w:before="0" w:line="236" w:lineRule="exact"/>
              <w:ind w:left="0" w:right="57"/>
              <w:rPr>
                <w:i/>
                <w:sz w:val="20"/>
              </w:rPr>
            </w:pPr>
            <w:r>
              <w:rPr>
                <w:i/>
                <w:sz w:val="20"/>
              </w:rPr>
              <w:t>(cena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3-4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pax)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2865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ind w:lef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1799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135"/>
              <w:ind w:left="13" w:righ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1615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1405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135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  <w:tc>
          <w:tcPr>
            <w:tcW w:w="776" w:type="dxa"/>
          </w:tcPr>
          <w:p w:rsidR="00A55D48" w:rsidRDefault="00ED01F0">
            <w:pPr>
              <w:pStyle w:val="TableParagraph"/>
              <w:spacing w:before="135"/>
              <w:ind w:left="9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1269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6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160" w:right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Premium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apartmanu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balkonom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2+2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mogu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maksimalno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boraviti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dece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god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odrasle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osobe+1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12.99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8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5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8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3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40 %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sobi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osobe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8"/>
              <w:rPr>
                <w:i/>
                <w:sz w:val="20"/>
              </w:rPr>
            </w:pPr>
            <w:r>
              <w:rPr>
                <w:i/>
                <w:sz w:val="20"/>
              </w:rPr>
              <w:t>IV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odrasla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8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cene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Premium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apartmana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balkonom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8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63"/>
        </w:trPr>
        <w:tc>
          <w:tcPr>
            <w:tcW w:w="14632" w:type="dxa"/>
            <w:gridSpan w:val="17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A55D48" w:rsidRDefault="00A55D48">
      <w:pPr>
        <w:rPr>
          <w:rFonts w:ascii="Times New Roman"/>
          <w:sz w:val="10"/>
        </w:rPr>
        <w:sectPr w:rsidR="00A55D48">
          <w:type w:val="continuous"/>
          <w:pgSz w:w="16840" w:h="11900" w:orient="landscape"/>
          <w:pgMar w:top="960" w:right="940" w:bottom="280" w:left="1020" w:header="720" w:footer="720" w:gutter="0"/>
          <w:cols w:space="720"/>
        </w:sectPr>
      </w:pPr>
    </w:p>
    <w:p w:rsidR="00A55D48" w:rsidRDefault="00A55D48">
      <w:pPr>
        <w:pStyle w:val="BodyText"/>
        <w:spacing w:before="4"/>
        <w:rPr>
          <w:sz w:val="2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72"/>
      </w:tblGrid>
      <w:tr w:rsidR="00A55D48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01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14.12.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21.12.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15.02.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01.03.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08.03.</w:t>
            </w:r>
          </w:p>
        </w:tc>
        <w:tc>
          <w:tcPr>
            <w:tcW w:w="772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15.03.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72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9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A55D48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16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296" w:right="289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6"/>
                <w:sz w:val="24"/>
              </w:rPr>
              <w:t>MERRYAN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:rsidR="00A55D48" w:rsidRDefault="00ED01F0">
            <w:pPr>
              <w:pStyle w:val="TableParagraph"/>
              <w:spacing w:before="1"/>
              <w:ind w:left="0" w:right="55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:rsidR="00A55D48" w:rsidRDefault="00ED01F0">
            <w:pPr>
              <w:pStyle w:val="TableParagraph"/>
              <w:spacing w:before="0"/>
              <w:ind w:left="60" w:right="72" w:hanging="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2 do 11.99 god</w:t>
            </w:r>
            <w:r>
              <w:rPr>
                <w:b/>
                <w:i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POPUSTA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87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0" w:line="146" w:lineRule="exac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62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left="7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31.10.2024.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52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4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365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460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60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136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61"/>
        </w:trPr>
        <w:tc>
          <w:tcPr>
            <w:tcW w:w="14628" w:type="dxa"/>
            <w:gridSpan w:val="17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55D48">
        <w:trPr>
          <w:trHeight w:val="311"/>
        </w:trPr>
        <w:tc>
          <w:tcPr>
            <w:tcW w:w="1592" w:type="dxa"/>
            <w:vMerge w:val="restart"/>
            <w:tcBorders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70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148" w:right="144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MURSALITSA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:rsidR="00A55D48" w:rsidRDefault="00ED01F0">
            <w:pPr>
              <w:pStyle w:val="TableParagraph"/>
              <w:spacing w:before="1"/>
              <w:ind w:left="0" w:right="58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:rsidR="00A55D48" w:rsidRDefault="00ED01F0">
            <w:pPr>
              <w:pStyle w:val="TableParagraph"/>
              <w:spacing w:before="0"/>
              <w:ind w:left="186" w:right="198" w:hanging="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do 12.99 god </w:t>
            </w:r>
            <w:r>
              <w:rPr>
                <w:b/>
                <w:i/>
                <w:color w:val="FF0000"/>
                <w:spacing w:val="-2"/>
                <w:sz w:val="20"/>
              </w:rPr>
              <w:t>BESPLATNO</w:t>
            </w:r>
            <w:r>
              <w:rPr>
                <w:b/>
                <w:i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!!!</w:t>
            </w:r>
          </w:p>
          <w:p w:rsidR="00A55D48" w:rsidRDefault="00ED01F0">
            <w:pPr>
              <w:pStyle w:val="TableParagraph"/>
              <w:spacing w:before="0" w:line="244" w:lineRule="exact"/>
              <w:ind w:left="0" w:right="56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II</w:t>
            </w:r>
            <w:r>
              <w:rPr>
                <w:b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4"/>
                <w:sz w:val="20"/>
              </w:rPr>
              <w:t>dete</w:t>
            </w:r>
          </w:p>
          <w:p w:rsidR="00A55D48" w:rsidRDefault="00ED01F0">
            <w:pPr>
              <w:pStyle w:val="TableParagraph"/>
              <w:spacing w:before="0"/>
              <w:ind w:left="60" w:right="72" w:hanging="4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4 do 12.99 god</w:t>
            </w:r>
            <w:r>
              <w:rPr>
                <w:b/>
                <w:i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60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%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POPUSTA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!!!</w:t>
            </w:r>
          </w:p>
        </w:tc>
        <w:tc>
          <w:tcPr>
            <w:tcW w:w="674" w:type="dxa"/>
            <w:vMerge w:val="restart"/>
            <w:tcBorders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17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1"/>
              <w:ind w:left="16"/>
              <w:rPr>
                <w:sz w:val="12"/>
              </w:rPr>
            </w:pPr>
            <w:r>
              <w:rPr>
                <w:spacing w:val="-2"/>
                <w:sz w:val="12"/>
              </w:rPr>
              <w:t>polupansion</w:t>
            </w:r>
          </w:p>
        </w:tc>
        <w:tc>
          <w:tcPr>
            <w:tcW w:w="12362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79" w:lineRule="exact"/>
              <w:ind w:left="78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31.10.2024.</w:t>
            </w:r>
          </w:p>
        </w:tc>
      </w:tr>
      <w:tr w:rsidR="00A55D48">
        <w:trPr>
          <w:trHeight w:val="259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31" w:lineRule="exact"/>
              <w:ind w:left="52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8" w:line="23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before="8" w:line="231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</w:tr>
      <w:tr w:rsidR="00A55D48">
        <w:trPr>
          <w:trHeight w:val="256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29" w:lineRule="exact"/>
              <w:ind w:left="84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8" w:line="22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before="8" w:line="229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375</w:t>
            </w:r>
          </w:p>
        </w:tc>
      </w:tr>
      <w:tr w:rsidR="00A55D48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31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719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31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8" w:line="231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31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8" w:line="231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before="8" w:line="231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</w:tr>
      <w:tr w:rsidR="00A55D48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29" w:lineRule="exact"/>
              <w:ind w:left="69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5"/>
                <w:sz w:val="20"/>
              </w:rPr>
              <w:t xml:space="preserve"> 4+2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before="8" w:line="229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before="8" w:line="229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before="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before="8" w:line="229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before="8" w:line="229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275</w:t>
            </w:r>
          </w:p>
        </w:tc>
      </w:tr>
      <w:tr w:rsidR="00A55D48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31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before="8" w:line="231" w:lineRule="exact"/>
              <w:ind w:left="137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29" w:lineRule="exact"/>
              <w:ind w:left="0" w:right="12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before="8" w:line="229" w:lineRule="exact"/>
              <w:ind w:left="136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58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31" w:lineRule="exact"/>
              <w:ind w:left="0" w:right="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deca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before="8" w:line="231" w:lineRule="exact"/>
              <w:ind w:left="133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 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57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before="8" w:line="229" w:lineRule="exact"/>
              <w:ind w:left="0" w:right="14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before="8" w:line="229" w:lineRule="exact"/>
              <w:ind w:left="137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5"/>
        </w:trPr>
        <w:tc>
          <w:tcPr>
            <w:tcW w:w="1592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DCDCDC"/>
            </w:tcBorders>
            <w:shd w:val="clear" w:color="auto" w:fill="EDEDED"/>
          </w:tcPr>
          <w:p w:rsidR="00A55D48" w:rsidRDefault="00ED01F0">
            <w:pPr>
              <w:pStyle w:val="TableParagraph"/>
              <w:spacing w:before="8" w:line="237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4" w:type="dxa"/>
            <w:gridSpan w:val="14"/>
            <w:tcBorders>
              <w:bottom w:val="single" w:sz="6" w:space="0" w:color="DCDCDC"/>
            </w:tcBorders>
          </w:tcPr>
          <w:p w:rsidR="00A55D48" w:rsidRDefault="00ED01F0">
            <w:pPr>
              <w:pStyle w:val="TableParagraph"/>
              <w:spacing w:before="8" w:line="237" w:lineRule="exact"/>
              <w:ind w:left="0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38"/>
        </w:trPr>
        <w:tc>
          <w:tcPr>
            <w:tcW w:w="14628" w:type="dxa"/>
            <w:gridSpan w:val="17"/>
            <w:tcBorders>
              <w:top w:val="single" w:sz="6" w:space="0" w:color="DCDCDC"/>
              <w:bottom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8"/>
              </w:rPr>
            </w:pPr>
          </w:p>
        </w:tc>
      </w:tr>
      <w:tr w:rsidR="00A55D48">
        <w:trPr>
          <w:trHeight w:val="318"/>
        </w:trPr>
        <w:tc>
          <w:tcPr>
            <w:tcW w:w="1592" w:type="dxa"/>
            <w:vMerge w:val="restart"/>
            <w:tcBorders>
              <w:top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92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372" w:right="420" w:firstLin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PERELIK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74" w:type="dxa"/>
            <w:vMerge w:val="restart"/>
            <w:tcBorders>
              <w:top w:val="single" w:sz="6" w:space="0" w:color="DCDCDC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16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1" w:line="341" w:lineRule="exact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:rsidR="00A55D48" w:rsidRDefault="00ED01F0">
            <w:pPr>
              <w:pStyle w:val="TableParagraph"/>
              <w:spacing w:before="0"/>
              <w:ind w:left="72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362" w:type="dxa"/>
            <w:gridSpan w:val="15"/>
            <w:tcBorders>
              <w:top w:val="single" w:sz="6" w:space="0" w:color="DCDCDC"/>
            </w:tcBorders>
            <w:shd w:val="clear" w:color="auto" w:fill="FF6600"/>
          </w:tcPr>
          <w:p w:rsidR="00A55D48" w:rsidRDefault="00ED01F0">
            <w:pPr>
              <w:pStyle w:val="TableParagraph"/>
              <w:spacing w:before="14" w:line="284" w:lineRule="exact"/>
              <w:ind w:left="59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30.11.2024.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6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5"/>
                <w:sz w:val="20"/>
              </w:rPr>
              <w:t xml:space="preserve"> 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6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30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Apartman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Mezonet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4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9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136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59" w:right="78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163"/>
        </w:trPr>
        <w:tc>
          <w:tcPr>
            <w:tcW w:w="14628" w:type="dxa"/>
            <w:gridSpan w:val="17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55D48">
        <w:trPr>
          <w:trHeight w:val="316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10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274" w:right="269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Hotel ORLOVETS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181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/>
              <w:ind w:left="1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BB</w:t>
            </w:r>
          </w:p>
          <w:p w:rsidR="00A55D48" w:rsidRDefault="00ED01F0">
            <w:pPr>
              <w:pStyle w:val="TableParagraph"/>
              <w:spacing w:before="0"/>
              <w:ind w:left="72" w:righ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noćenje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doručkom</w:t>
            </w:r>
          </w:p>
        </w:tc>
        <w:tc>
          <w:tcPr>
            <w:tcW w:w="12362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left="59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30.11.2024.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31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twin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5"/>
                <w:sz w:val="20"/>
              </w:rPr>
              <w:t xml:space="preserve"> 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669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72" w:type="dxa"/>
          </w:tcPr>
          <w:p w:rsidR="00A55D48" w:rsidRDefault="00ED01F0">
            <w:pPr>
              <w:pStyle w:val="TableParagraph"/>
              <w:spacing w:line="234" w:lineRule="exact"/>
              <w:ind w:left="9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24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25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9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4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134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70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EDEDED"/>
            </w:tcBorders>
            <w:shd w:val="clear" w:color="auto" w:fill="EDEDED"/>
          </w:tcPr>
          <w:p w:rsidR="00A55D48" w:rsidRDefault="00ED01F0">
            <w:pPr>
              <w:pStyle w:val="TableParagraph"/>
              <w:spacing w:line="237" w:lineRule="exact"/>
              <w:ind w:left="67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4" w:type="dxa"/>
            <w:gridSpan w:val="14"/>
            <w:tcBorders>
              <w:bottom w:val="single" w:sz="6" w:space="0" w:color="EDEDED"/>
            </w:tcBorders>
          </w:tcPr>
          <w:p w:rsidR="00A55D48" w:rsidRDefault="00ED01F0">
            <w:pPr>
              <w:pStyle w:val="TableParagraph"/>
              <w:spacing w:line="237" w:lineRule="exact"/>
              <w:ind w:left="136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 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 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4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:rsidR="00A55D48" w:rsidRDefault="00ED01F0">
            <w:pPr>
              <w:pStyle w:val="TableParagraph"/>
              <w:spacing w:before="1" w:line="222" w:lineRule="exact"/>
              <w:ind w:left="59" w:right="77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POLUPANSION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Perelik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restoranu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15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6-11.99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164"/>
        </w:trPr>
        <w:tc>
          <w:tcPr>
            <w:tcW w:w="14628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A55D48" w:rsidRDefault="00A55D48">
      <w:pPr>
        <w:rPr>
          <w:rFonts w:ascii="Times New Roman"/>
          <w:sz w:val="10"/>
        </w:rPr>
        <w:sectPr w:rsidR="00A55D48">
          <w:pgSz w:w="16840" w:h="11900" w:orient="landscape"/>
          <w:pgMar w:top="880" w:right="940" w:bottom="280" w:left="1020" w:header="720" w:footer="720" w:gutter="0"/>
          <w:cols w:space="720"/>
        </w:sectPr>
      </w:pPr>
    </w:p>
    <w:p w:rsidR="00A55D48" w:rsidRDefault="00A55D48">
      <w:pPr>
        <w:pStyle w:val="BodyText"/>
        <w:spacing w:before="4"/>
        <w:rPr>
          <w:sz w:val="2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4"/>
        <w:gridCol w:w="2578"/>
        <w:gridCol w:w="706"/>
        <w:gridCol w:w="704"/>
        <w:gridCol w:w="706"/>
        <w:gridCol w:w="700"/>
        <w:gridCol w:w="706"/>
        <w:gridCol w:w="704"/>
        <w:gridCol w:w="706"/>
        <w:gridCol w:w="704"/>
        <w:gridCol w:w="674"/>
        <w:gridCol w:w="674"/>
        <w:gridCol w:w="678"/>
        <w:gridCol w:w="674"/>
        <w:gridCol w:w="676"/>
        <w:gridCol w:w="770"/>
      </w:tblGrid>
      <w:tr w:rsidR="00A55D48">
        <w:trPr>
          <w:trHeight w:val="269"/>
        </w:trPr>
        <w:tc>
          <w:tcPr>
            <w:tcW w:w="1592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01"/>
              <w:ind w:left="35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Smeštaj</w:t>
            </w:r>
          </w:p>
        </w:tc>
        <w:tc>
          <w:tcPr>
            <w:tcW w:w="674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66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Usluga</w:t>
            </w:r>
          </w:p>
        </w:tc>
        <w:tc>
          <w:tcPr>
            <w:tcW w:w="2578" w:type="dxa"/>
            <w:vMerge w:val="restart"/>
            <w:shd w:val="clear" w:color="auto" w:fill="B2B2B2"/>
          </w:tcPr>
          <w:p w:rsidR="00A55D48" w:rsidRDefault="00ED01F0">
            <w:pPr>
              <w:pStyle w:val="TableParagraph"/>
              <w:spacing w:before="149"/>
              <w:ind w:left="784" w:right="0"/>
              <w:jc w:val="left"/>
              <w:rPr>
                <w:sz w:val="20"/>
              </w:rPr>
            </w:pPr>
            <w:r>
              <w:rPr>
                <w:sz w:val="20"/>
              </w:rPr>
              <w:t>Tip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smeštaja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14.12.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21.12.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28.12.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9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18.01.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25.01.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15.02.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5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22.02.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01.03.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left="16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08.03.</w:t>
            </w:r>
          </w:p>
        </w:tc>
        <w:tc>
          <w:tcPr>
            <w:tcW w:w="770" w:type="dxa"/>
            <w:shd w:val="clear" w:color="auto" w:fill="B2B2B2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15.03.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  <w:shd w:val="clear" w:color="auto" w:fill="B2B2B2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0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0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8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4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676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  <w:tc>
          <w:tcPr>
            <w:tcW w:w="770" w:type="dxa"/>
            <w:shd w:val="clear" w:color="auto" w:fill="B2B2B2"/>
          </w:tcPr>
          <w:p w:rsidR="00A55D48" w:rsidRDefault="00ED01F0">
            <w:pPr>
              <w:pStyle w:val="TableParagraph"/>
              <w:spacing w:line="234" w:lineRule="exact"/>
              <w:ind w:left="15" w:right="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noći</w:t>
            </w:r>
          </w:p>
        </w:tc>
      </w:tr>
      <w:tr w:rsidR="00A55D48">
        <w:trPr>
          <w:trHeight w:val="317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109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342" w:right="337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KAMENA</w:t>
            </w:r>
          </w:p>
          <w:p w:rsidR="00A55D48" w:rsidRDefault="00ED01F0">
            <w:pPr>
              <w:pStyle w:val="TableParagraph"/>
              <w:spacing w:before="0" w:line="293" w:lineRule="exact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  <w:p w:rsidR="00A55D48" w:rsidRDefault="00ED01F0">
            <w:pPr>
              <w:pStyle w:val="TableParagraph"/>
              <w:spacing w:before="0"/>
              <w:ind w:left="248" w:right="260" w:firstLine="16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I i II dete do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11.99</w:t>
            </w:r>
            <w:r>
              <w:rPr>
                <w:b/>
                <w:i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god</w:t>
            </w:r>
          </w:p>
          <w:p w:rsidR="00A55D48" w:rsidRDefault="00ED01F0">
            <w:pPr>
              <w:pStyle w:val="TableParagraph"/>
              <w:spacing w:before="0" w:line="293" w:lineRule="exact"/>
              <w:ind w:left="0" w:right="1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2"/>
                <w:sz w:val="24"/>
              </w:rPr>
              <w:t>BESPLATNO!!!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81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 w:line="34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HB+</w:t>
            </w:r>
          </w:p>
          <w:p w:rsidR="00A55D48" w:rsidRDefault="00ED01F0">
            <w:pPr>
              <w:pStyle w:val="TableParagraph"/>
              <w:spacing w:before="0"/>
              <w:ind w:left="28" w:right="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plus</w:t>
            </w:r>
          </w:p>
        </w:tc>
        <w:tc>
          <w:tcPr>
            <w:tcW w:w="12360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left="0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15.10.2024.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245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Junior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575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525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559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tabs>
                <w:tab w:val="left" w:pos="3700"/>
              </w:tabs>
              <w:spacing w:line="236" w:lineRule="exact"/>
              <w:ind w:left="0"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  <w:r>
              <w:rPr>
                <w:i/>
                <w:sz w:val="20"/>
              </w:rPr>
              <w:tab/>
              <w:t>P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 T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40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junior </w:t>
            </w:r>
            <w:r>
              <w:rPr>
                <w:i/>
                <w:spacing w:val="-2"/>
                <w:sz w:val="20"/>
              </w:rPr>
              <w:t>suite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9" w:right="2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9"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II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6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pratnji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jedne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odrasle osobe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70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tcBorders>
              <w:bottom w:val="single" w:sz="6" w:space="0" w:color="EDEDED"/>
            </w:tcBorders>
            <w:shd w:val="clear" w:color="auto" w:fill="EDEDED"/>
          </w:tcPr>
          <w:p w:rsidR="00A55D48" w:rsidRDefault="00ED01F0">
            <w:pPr>
              <w:pStyle w:val="TableParagraph"/>
              <w:spacing w:line="237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2" w:type="dxa"/>
            <w:gridSpan w:val="14"/>
            <w:tcBorders>
              <w:bottom w:val="single" w:sz="6" w:space="0" w:color="EDEDED"/>
            </w:tcBorders>
          </w:tcPr>
          <w:p w:rsidR="00A55D48" w:rsidRDefault="00ED01F0">
            <w:pPr>
              <w:pStyle w:val="TableParagraph"/>
              <w:spacing w:line="237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243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0" w:type="dxa"/>
            <w:gridSpan w:val="15"/>
            <w:tcBorders>
              <w:top w:val="single" w:sz="6" w:space="0" w:color="EDEDED"/>
              <w:bottom w:val="single" w:sz="6" w:space="0" w:color="EDEDED"/>
            </w:tcBorders>
            <w:shd w:val="clear" w:color="auto" w:fill="CCFFFF"/>
          </w:tcPr>
          <w:p w:rsidR="00A55D48" w:rsidRDefault="00ED01F0">
            <w:pPr>
              <w:pStyle w:val="TableParagraph"/>
              <w:spacing w:before="1" w:line="222" w:lineRule="exact"/>
              <w:ind w:left="31" w:right="48"/>
              <w:rPr>
                <w:i/>
                <w:sz w:val="20"/>
              </w:rPr>
            </w:pPr>
            <w:r>
              <w:rPr>
                <w:i/>
                <w:sz w:val="20"/>
              </w:rPr>
              <w:t>Doplata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RUČAK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danu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EUR/odrasli,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EUR/deca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4-11.99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god</w:t>
            </w:r>
          </w:p>
        </w:tc>
      </w:tr>
      <w:tr w:rsidR="00A55D48">
        <w:trPr>
          <w:trHeight w:val="164"/>
        </w:trPr>
        <w:tc>
          <w:tcPr>
            <w:tcW w:w="14626" w:type="dxa"/>
            <w:gridSpan w:val="17"/>
            <w:tcBorders>
              <w:top w:val="single" w:sz="6" w:space="0" w:color="EDEDED"/>
            </w:tcBorders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55D48">
        <w:trPr>
          <w:trHeight w:val="316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A55D48" w:rsidRDefault="00A55D48">
            <w:pPr>
              <w:pStyle w:val="TableParagraph"/>
              <w:spacing w:before="89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248" w:right="240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Hotel FINLANDIA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185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12360" w:type="dxa"/>
            <w:gridSpan w:val="15"/>
            <w:shd w:val="clear" w:color="auto" w:fill="FF6600"/>
          </w:tcPr>
          <w:p w:rsidR="00A55D48" w:rsidRDefault="00ED01F0">
            <w:pPr>
              <w:pStyle w:val="TableParagraph"/>
              <w:spacing w:line="284" w:lineRule="exact"/>
              <w:ind w:left="0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Cene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uključenih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POPUSTA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važe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rezervacije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30.11.2024.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2+2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285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Lux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479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415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P 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20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%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standard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sobi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tabs>
                <w:tab w:val="left" w:pos="2284"/>
              </w:tabs>
              <w:spacing w:line="234" w:lineRule="exact"/>
              <w:ind w:left="37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70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%,</w:t>
            </w:r>
            <w:r>
              <w:rPr>
                <w:i/>
                <w:sz w:val="20"/>
              </w:rPr>
              <w:tab/>
              <w:t>osim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terminu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28.12.-04.01.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kada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%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l.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tabs>
                <w:tab w:val="left" w:pos="3013"/>
              </w:tabs>
              <w:spacing w:line="236" w:lineRule="exact"/>
              <w:ind w:left="110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 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%,</w:t>
            </w:r>
            <w:r>
              <w:rPr>
                <w:i/>
                <w:sz w:val="20"/>
              </w:rPr>
              <w:tab/>
              <w:t>osim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terminima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28.12.-04.01.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popusta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plaća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punu</w:t>
            </w:r>
            <w:r>
              <w:rPr>
                <w:i/>
                <w:spacing w:val="-4"/>
                <w:sz w:val="20"/>
              </w:rPr>
              <w:t xml:space="preserve"> cenu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63"/>
        </w:trPr>
        <w:tc>
          <w:tcPr>
            <w:tcW w:w="14626" w:type="dxa"/>
            <w:gridSpan w:val="17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55D48">
        <w:trPr>
          <w:trHeight w:val="266"/>
        </w:trPr>
        <w:tc>
          <w:tcPr>
            <w:tcW w:w="1592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220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422" w:right="415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Hotel </w:t>
            </w:r>
            <w:r>
              <w:rPr>
                <w:b/>
                <w:spacing w:val="-6"/>
                <w:sz w:val="24"/>
              </w:rPr>
              <w:t>PRESPA</w:t>
            </w: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3*</w:t>
            </w:r>
          </w:p>
        </w:tc>
        <w:tc>
          <w:tcPr>
            <w:tcW w:w="674" w:type="dxa"/>
            <w:vMerge w:val="restart"/>
            <w:shd w:val="clear" w:color="auto" w:fill="EDEDED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sz w:val="28"/>
              </w:rPr>
            </w:pPr>
          </w:p>
          <w:p w:rsidR="00A55D48" w:rsidRDefault="00A55D48">
            <w:pPr>
              <w:pStyle w:val="TableParagraph"/>
              <w:spacing w:before="25"/>
              <w:ind w:left="0" w:right="0"/>
              <w:jc w:val="left"/>
              <w:rPr>
                <w:sz w:val="28"/>
              </w:rPr>
            </w:pPr>
          </w:p>
          <w:p w:rsidR="00A55D48" w:rsidRDefault="00ED01F0">
            <w:pPr>
              <w:pStyle w:val="TableParagraph"/>
              <w:spacing w:before="0" w:line="341" w:lineRule="exact"/>
              <w:ind w:left="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HB</w:t>
            </w:r>
          </w:p>
          <w:p w:rsidR="00A55D48" w:rsidRDefault="00ED01F0">
            <w:pPr>
              <w:pStyle w:val="TableParagraph"/>
              <w:spacing w:before="0" w:line="146" w:lineRule="exac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polupansion</w:t>
            </w: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2+1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319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Studio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2+2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studiju)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1355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left="18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1035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949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12360" w:type="dxa"/>
            <w:gridSpan w:val="15"/>
            <w:shd w:val="clear" w:color="auto" w:fill="CCFFFF"/>
          </w:tcPr>
          <w:p w:rsidR="00A55D48" w:rsidRDefault="00ED01F0">
            <w:pPr>
              <w:pStyle w:val="TableParagraph"/>
              <w:spacing w:line="234" w:lineRule="exact"/>
              <w:ind w:left="48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studiju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odrasle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odrasle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dvoje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11.99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god</w:t>
            </w:r>
          </w:p>
        </w:tc>
      </w:tr>
      <w:tr w:rsidR="00A55D48">
        <w:trPr>
          <w:trHeight w:val="269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Jednokrevetna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soba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righ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righ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469</w:t>
            </w:r>
          </w:p>
        </w:tc>
      </w:tr>
      <w:tr w:rsidR="00A55D48">
        <w:trPr>
          <w:trHeight w:val="266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odrasla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4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4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4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0" w:right="1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4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4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4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</w:tr>
      <w:tr w:rsidR="00A55D48">
        <w:trPr>
          <w:trHeight w:val="268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6" w:lineRule="exact"/>
              <w:ind w:left="0"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11.99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pomoć.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l.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8" w:right="2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700" w:type="dxa"/>
          </w:tcPr>
          <w:p w:rsidR="00A55D48" w:rsidRDefault="00ED01F0">
            <w:pPr>
              <w:pStyle w:val="TableParagraph"/>
              <w:spacing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706" w:type="dxa"/>
          </w:tcPr>
          <w:p w:rsidR="00A55D48" w:rsidRDefault="00ED01F0">
            <w:pPr>
              <w:pStyle w:val="TableParagraph"/>
              <w:spacing w:line="236" w:lineRule="exact"/>
              <w:ind w:left="8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704" w:type="dxa"/>
          </w:tcPr>
          <w:p w:rsidR="00A55D48" w:rsidRDefault="00ED01F0">
            <w:pPr>
              <w:pStyle w:val="TableParagraph"/>
              <w:spacing w:line="236" w:lineRule="exact"/>
              <w:ind w:left="9" w:right="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0" w:right="1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678" w:type="dxa"/>
          </w:tcPr>
          <w:p w:rsidR="00A55D48" w:rsidRDefault="00ED01F0">
            <w:pPr>
              <w:pStyle w:val="TableParagraph"/>
              <w:spacing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674" w:type="dxa"/>
          </w:tcPr>
          <w:p w:rsidR="00A55D48" w:rsidRDefault="00ED01F0">
            <w:pPr>
              <w:pStyle w:val="TableParagraph"/>
              <w:spacing w:line="236" w:lineRule="exact"/>
              <w:ind w:left="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676" w:type="dxa"/>
          </w:tcPr>
          <w:p w:rsidR="00A55D48" w:rsidRDefault="00ED01F0">
            <w:pPr>
              <w:pStyle w:val="TableParagraph"/>
              <w:spacing w:line="236" w:lineRule="exact"/>
              <w:ind w:left="6" w:righ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770" w:type="dxa"/>
          </w:tcPr>
          <w:p w:rsidR="00A55D48" w:rsidRDefault="00ED01F0">
            <w:pPr>
              <w:pStyle w:val="TableParagraph"/>
              <w:spacing w:line="236" w:lineRule="exact"/>
              <w:ind w:left="7" w:right="1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</w:tr>
      <w:tr w:rsidR="00A55D48">
        <w:trPr>
          <w:trHeight w:val="267"/>
        </w:trPr>
        <w:tc>
          <w:tcPr>
            <w:tcW w:w="1592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  <w:shd w:val="clear" w:color="auto" w:fill="EDEDED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shd w:val="clear" w:color="auto" w:fill="EDEDED"/>
          </w:tcPr>
          <w:p w:rsidR="00A55D48" w:rsidRDefault="00ED01F0">
            <w:pPr>
              <w:pStyle w:val="TableParagraph"/>
              <w:spacing w:line="234" w:lineRule="exact"/>
              <w:ind w:left="0" w:right="10"/>
              <w:rPr>
                <w:i/>
                <w:sz w:val="20"/>
              </w:rPr>
            </w:pPr>
            <w:r>
              <w:rPr>
                <w:i/>
                <w:sz w:val="20"/>
              </w:rPr>
              <w:t>dete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1.99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g.</w:t>
            </w:r>
          </w:p>
        </w:tc>
        <w:tc>
          <w:tcPr>
            <w:tcW w:w="9782" w:type="dxa"/>
            <w:gridSpan w:val="14"/>
          </w:tcPr>
          <w:p w:rsidR="00A55D48" w:rsidRDefault="00ED01F0">
            <w:pPr>
              <w:pStyle w:val="TableParagraph"/>
              <w:spacing w:line="234" w:lineRule="exact"/>
              <w:ind w:left="0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 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 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O</w:t>
            </w:r>
          </w:p>
        </w:tc>
      </w:tr>
      <w:tr w:rsidR="00A55D48">
        <w:trPr>
          <w:trHeight w:val="162"/>
        </w:trPr>
        <w:tc>
          <w:tcPr>
            <w:tcW w:w="14626" w:type="dxa"/>
            <w:gridSpan w:val="17"/>
            <w:shd w:val="clear" w:color="auto" w:fill="DCDCDC"/>
          </w:tcPr>
          <w:p w:rsidR="00A55D48" w:rsidRDefault="00A55D48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:rsidR="00A55D48" w:rsidRDefault="00ED01F0">
      <w:pPr>
        <w:spacing w:before="16"/>
        <w:ind w:left="115" w:firstLine="2268"/>
        <w:rPr>
          <w:i/>
          <w:sz w:val="24"/>
        </w:rPr>
      </w:pPr>
      <w:r>
        <w:rPr>
          <w:i/>
          <w:sz w:val="24"/>
        </w:rPr>
        <w:t>Cene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izražene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evrima,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plaćanje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vrši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dinarskoj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protivvrednosti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srednjem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Narodne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banke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Srbije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uplate</w:t>
      </w:r>
    </w:p>
    <w:p w:rsidR="00A55D48" w:rsidRDefault="00ED01F0">
      <w:pPr>
        <w:spacing w:before="275"/>
        <w:ind w:left="115"/>
        <w:rPr>
          <w:sz w:val="24"/>
        </w:rPr>
      </w:pPr>
      <w:r>
        <w:rPr>
          <w:b/>
          <w:sz w:val="24"/>
        </w:rPr>
        <w:t>Legenda: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BB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noćenje</w:t>
      </w:r>
      <w:r>
        <w:rPr>
          <w:spacing w:val="63"/>
          <w:sz w:val="24"/>
        </w:rPr>
        <w:t xml:space="preserve"> </w:t>
      </w:r>
      <w:r>
        <w:rPr>
          <w:sz w:val="24"/>
        </w:rPr>
        <w:t>sa</w:t>
      </w:r>
      <w:r>
        <w:rPr>
          <w:spacing w:val="64"/>
          <w:sz w:val="24"/>
        </w:rPr>
        <w:t xml:space="preserve"> </w:t>
      </w:r>
      <w:r>
        <w:rPr>
          <w:sz w:val="24"/>
        </w:rPr>
        <w:t>doručkom;</w:t>
      </w:r>
      <w:r>
        <w:rPr>
          <w:spacing w:val="62"/>
          <w:sz w:val="24"/>
        </w:rPr>
        <w:t xml:space="preserve"> </w:t>
      </w:r>
      <w:r>
        <w:rPr>
          <w:sz w:val="24"/>
        </w:rPr>
        <w:t>HB</w:t>
      </w:r>
      <w:r>
        <w:rPr>
          <w:spacing w:val="62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polupansion</w:t>
      </w:r>
      <w:r>
        <w:rPr>
          <w:spacing w:val="63"/>
          <w:sz w:val="24"/>
        </w:rPr>
        <w:t xml:space="preserve"> </w:t>
      </w:r>
      <w:r>
        <w:rPr>
          <w:sz w:val="24"/>
        </w:rPr>
        <w:t>(doručak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večera:</w:t>
      </w:r>
      <w:r>
        <w:rPr>
          <w:spacing w:val="64"/>
          <w:sz w:val="24"/>
        </w:rPr>
        <w:t xml:space="preserve"> </w:t>
      </w:r>
      <w:r>
        <w:rPr>
          <w:sz w:val="24"/>
        </w:rPr>
        <w:t>samoposluživanje);</w:t>
      </w:r>
      <w:r>
        <w:rPr>
          <w:spacing w:val="62"/>
          <w:sz w:val="24"/>
        </w:rPr>
        <w:t xml:space="preserve"> </w:t>
      </w:r>
      <w:r>
        <w:rPr>
          <w:sz w:val="24"/>
        </w:rPr>
        <w:t>FB</w:t>
      </w:r>
      <w:r>
        <w:rPr>
          <w:spacing w:val="64"/>
          <w:sz w:val="24"/>
        </w:rPr>
        <w:t xml:space="preserve"> </w:t>
      </w:r>
      <w:r>
        <w:rPr>
          <w:sz w:val="24"/>
        </w:rPr>
        <w:t>-</w:t>
      </w:r>
      <w:r>
        <w:rPr>
          <w:spacing w:val="63"/>
          <w:sz w:val="24"/>
        </w:rPr>
        <w:t xml:space="preserve"> </w:t>
      </w:r>
      <w:r>
        <w:rPr>
          <w:sz w:val="24"/>
        </w:rPr>
        <w:t>pun</w:t>
      </w:r>
      <w:r>
        <w:rPr>
          <w:spacing w:val="63"/>
          <w:sz w:val="24"/>
        </w:rPr>
        <w:t xml:space="preserve"> </w:t>
      </w:r>
      <w:r>
        <w:rPr>
          <w:sz w:val="24"/>
        </w:rPr>
        <w:t>pansion</w:t>
      </w:r>
      <w:r>
        <w:rPr>
          <w:spacing w:val="65"/>
          <w:sz w:val="24"/>
        </w:rPr>
        <w:t xml:space="preserve"> </w:t>
      </w:r>
      <w:r>
        <w:rPr>
          <w:sz w:val="24"/>
        </w:rPr>
        <w:t>(doručak,</w:t>
      </w:r>
      <w:r>
        <w:rPr>
          <w:spacing w:val="63"/>
          <w:sz w:val="24"/>
        </w:rPr>
        <w:t xml:space="preserve"> </w:t>
      </w:r>
      <w:r>
        <w:rPr>
          <w:sz w:val="24"/>
        </w:rPr>
        <w:t>ručak</w:t>
      </w:r>
      <w:r>
        <w:rPr>
          <w:spacing w:val="63"/>
          <w:sz w:val="24"/>
        </w:rPr>
        <w:t xml:space="preserve"> </w:t>
      </w:r>
      <w:r>
        <w:rPr>
          <w:sz w:val="24"/>
        </w:rPr>
        <w:t>i</w:t>
      </w:r>
      <w:r>
        <w:rPr>
          <w:spacing w:val="64"/>
          <w:sz w:val="24"/>
        </w:rPr>
        <w:t xml:space="preserve"> </w:t>
      </w:r>
      <w:r>
        <w:rPr>
          <w:sz w:val="24"/>
        </w:rPr>
        <w:t>večera</w:t>
      </w:r>
      <w:r>
        <w:rPr>
          <w:spacing w:val="62"/>
          <w:sz w:val="24"/>
        </w:rPr>
        <w:t xml:space="preserve"> </w:t>
      </w:r>
      <w:r>
        <w:rPr>
          <w:sz w:val="24"/>
        </w:rPr>
        <w:t>- samoposluživanje); AI - all inclusive (sve uključeno); RO – najam;</w:t>
      </w:r>
    </w:p>
    <w:p w:rsidR="00A55D48" w:rsidRDefault="00A55D48">
      <w:pPr>
        <w:rPr>
          <w:sz w:val="24"/>
        </w:rPr>
        <w:sectPr w:rsidR="00A55D48">
          <w:pgSz w:w="16840" w:h="11900" w:orient="landscape"/>
          <w:pgMar w:top="880" w:right="940" w:bottom="280" w:left="1020" w:header="720" w:footer="720" w:gutter="0"/>
          <w:cols w:space="720"/>
        </w:sectPr>
      </w:pPr>
    </w:p>
    <w:p w:rsidR="00A55D48" w:rsidRDefault="00ED01F0">
      <w:pPr>
        <w:pStyle w:val="Heading1"/>
        <w:spacing w:before="27" w:line="240" w:lineRule="auto"/>
      </w:pPr>
      <w:r>
        <w:lastRenderedPageBreak/>
        <w:t>CENA</w:t>
      </w:r>
      <w:r>
        <w:rPr>
          <w:spacing w:val="-4"/>
        </w:rPr>
        <w:t xml:space="preserve"> </w:t>
      </w:r>
      <w:r>
        <w:t>ARANŽMANA</w:t>
      </w:r>
      <w:r>
        <w:rPr>
          <w:spacing w:val="-4"/>
        </w:rPr>
        <w:t xml:space="preserve"> </w:t>
      </w:r>
      <w:r>
        <w:rPr>
          <w:spacing w:val="-2"/>
        </w:rPr>
        <w:t>OBUHVATA: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305" w:lineRule="exact"/>
        <w:ind w:left="835"/>
        <w:rPr>
          <w:rFonts w:ascii="Symbol" w:hAnsi="Symbol"/>
          <w:sz w:val="24"/>
        </w:rPr>
      </w:pPr>
      <w:r>
        <w:rPr>
          <w:sz w:val="24"/>
        </w:rPr>
        <w:t>Smeštaj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hotelu/app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izboru;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305" w:lineRule="exact"/>
        <w:ind w:left="835"/>
        <w:rPr>
          <w:rFonts w:ascii="Symbol" w:hAnsi="Symbol"/>
          <w:sz w:val="24"/>
        </w:rPr>
      </w:pPr>
      <w:r>
        <w:rPr>
          <w:sz w:val="24"/>
        </w:rPr>
        <w:t>Navedeni</w:t>
      </w:r>
      <w:r>
        <w:rPr>
          <w:spacing w:val="-6"/>
          <w:sz w:val="24"/>
        </w:rPr>
        <w:t xml:space="preserve"> </w:t>
      </w:r>
      <w:r>
        <w:rPr>
          <w:sz w:val="24"/>
        </w:rPr>
        <w:t>broj</w:t>
      </w:r>
      <w:r>
        <w:rPr>
          <w:spacing w:val="-6"/>
          <w:sz w:val="24"/>
        </w:rPr>
        <w:t xml:space="preserve"> </w:t>
      </w:r>
      <w:r>
        <w:rPr>
          <w:sz w:val="24"/>
        </w:rPr>
        <w:t>noćenja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bazi</w:t>
      </w:r>
      <w:r>
        <w:rPr>
          <w:spacing w:val="-6"/>
          <w:sz w:val="24"/>
        </w:rPr>
        <w:t xml:space="preserve"> </w:t>
      </w:r>
      <w:r>
        <w:rPr>
          <w:sz w:val="24"/>
        </w:rPr>
        <w:t>izabrane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usluge;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before="1"/>
        <w:ind w:left="835"/>
        <w:rPr>
          <w:rFonts w:ascii="Symbol" w:hAnsi="Symbol"/>
          <w:sz w:val="24"/>
        </w:rPr>
      </w:pPr>
      <w:r>
        <w:rPr>
          <w:spacing w:val="-2"/>
          <w:sz w:val="24"/>
        </w:rPr>
        <w:t>Troškove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organizacije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aranžmana.</w:t>
      </w:r>
    </w:p>
    <w:p w:rsidR="00A55D48" w:rsidRDefault="00A55D48">
      <w:pPr>
        <w:pStyle w:val="BodyText"/>
        <w:rPr>
          <w:sz w:val="24"/>
        </w:rPr>
      </w:pPr>
    </w:p>
    <w:p w:rsidR="00A55D48" w:rsidRDefault="00ED01F0">
      <w:pPr>
        <w:pStyle w:val="Heading1"/>
      </w:pPr>
      <w:r>
        <w:t>CENA</w:t>
      </w:r>
      <w:r>
        <w:rPr>
          <w:spacing w:val="-3"/>
        </w:rPr>
        <w:t xml:space="preserve"> </w:t>
      </w:r>
      <w:r>
        <w:t>ARANŽMANA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rPr>
          <w:spacing w:val="-2"/>
        </w:rPr>
        <w:t>OBUHVATA: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305" w:lineRule="exact"/>
        <w:ind w:left="835"/>
        <w:rPr>
          <w:rFonts w:ascii="Symbol" w:hAnsi="Symbol"/>
          <w:sz w:val="24"/>
        </w:rPr>
      </w:pPr>
      <w:r>
        <w:rPr>
          <w:sz w:val="24"/>
        </w:rPr>
        <w:t>Boravišnu</w:t>
      </w:r>
      <w:r>
        <w:rPr>
          <w:spacing w:val="-9"/>
          <w:sz w:val="24"/>
        </w:rPr>
        <w:t xml:space="preserve"> </w:t>
      </w:r>
      <w:r>
        <w:rPr>
          <w:sz w:val="24"/>
        </w:rPr>
        <w:t>taksu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eur</w:t>
      </w:r>
      <w:r>
        <w:rPr>
          <w:spacing w:val="-6"/>
          <w:sz w:val="24"/>
        </w:rPr>
        <w:t xml:space="preserve"> </w:t>
      </w:r>
      <w:r>
        <w:rPr>
          <w:sz w:val="24"/>
        </w:rPr>
        <w:t>dnevno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osobi</w:t>
      </w:r>
      <w:r>
        <w:rPr>
          <w:spacing w:val="-5"/>
          <w:sz w:val="24"/>
        </w:rPr>
        <w:t xml:space="preserve"> </w:t>
      </w:r>
      <w:r>
        <w:rPr>
          <w:sz w:val="24"/>
        </w:rPr>
        <w:t>(deca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godine</w:t>
      </w:r>
      <w:r>
        <w:rPr>
          <w:spacing w:val="-6"/>
          <w:sz w:val="24"/>
        </w:rPr>
        <w:t xml:space="preserve"> </w:t>
      </w:r>
      <w:r>
        <w:rPr>
          <w:sz w:val="24"/>
        </w:rPr>
        <w:t>starosti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oslobođena</w:t>
      </w:r>
      <w:r>
        <w:rPr>
          <w:spacing w:val="-8"/>
          <w:sz w:val="24"/>
        </w:rPr>
        <w:t xml:space="preserve"> </w:t>
      </w:r>
      <w:r>
        <w:rPr>
          <w:sz w:val="24"/>
        </w:rPr>
        <w:t>plaćanja</w:t>
      </w:r>
      <w:r>
        <w:rPr>
          <w:spacing w:val="-5"/>
          <w:sz w:val="24"/>
        </w:rPr>
        <w:t xml:space="preserve"> </w:t>
      </w:r>
      <w:r>
        <w:rPr>
          <w:sz w:val="24"/>
        </w:rPr>
        <w:t>boravišne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takse);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305" w:lineRule="exact"/>
        <w:ind w:left="835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pass;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305" w:lineRule="exact"/>
        <w:ind w:left="835"/>
        <w:rPr>
          <w:rFonts w:ascii="Symbol" w:hAnsi="Symbol"/>
          <w:sz w:val="24"/>
        </w:rPr>
      </w:pPr>
      <w:r>
        <w:rPr>
          <w:sz w:val="24"/>
        </w:rPr>
        <w:t>Autobuski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prevoz;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ind w:left="835"/>
        <w:rPr>
          <w:rFonts w:ascii="Symbol" w:hAnsi="Symbol"/>
          <w:sz w:val="24"/>
        </w:rPr>
      </w:pPr>
      <w:r>
        <w:rPr>
          <w:sz w:val="24"/>
        </w:rPr>
        <w:t>Međunarodno</w:t>
      </w:r>
      <w:r>
        <w:rPr>
          <w:spacing w:val="-10"/>
          <w:sz w:val="24"/>
        </w:rPr>
        <w:t xml:space="preserve"> </w:t>
      </w:r>
      <w:r>
        <w:rPr>
          <w:sz w:val="24"/>
        </w:rPr>
        <w:t>putno</w:t>
      </w:r>
      <w:r>
        <w:rPr>
          <w:spacing w:val="-8"/>
          <w:sz w:val="24"/>
        </w:rPr>
        <w:t xml:space="preserve"> </w:t>
      </w:r>
      <w:r>
        <w:rPr>
          <w:sz w:val="24"/>
        </w:rPr>
        <w:t>zdravstveno</w:t>
      </w:r>
      <w:r>
        <w:rPr>
          <w:spacing w:val="-8"/>
          <w:sz w:val="24"/>
        </w:rPr>
        <w:t xml:space="preserve"> </w:t>
      </w:r>
      <w:r>
        <w:rPr>
          <w:sz w:val="24"/>
        </w:rPr>
        <w:t>osiguranje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skijaše</w:t>
      </w:r>
      <w:r>
        <w:rPr>
          <w:spacing w:val="-8"/>
          <w:sz w:val="24"/>
        </w:rPr>
        <w:t xml:space="preserve"> </w:t>
      </w:r>
      <w:r>
        <w:rPr>
          <w:sz w:val="24"/>
        </w:rPr>
        <w:t>preporučujemo</w:t>
      </w:r>
      <w:r>
        <w:rPr>
          <w:spacing w:val="-8"/>
          <w:sz w:val="24"/>
        </w:rPr>
        <w:t xml:space="preserve"> </w:t>
      </w:r>
      <w:r>
        <w:rPr>
          <w:sz w:val="24"/>
        </w:rPr>
        <w:t>doplatu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ski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rizik.</w:t>
      </w:r>
    </w:p>
    <w:p w:rsidR="00A55D48" w:rsidRDefault="00A55D48">
      <w:pPr>
        <w:pStyle w:val="BodyText"/>
        <w:spacing w:before="276"/>
        <w:rPr>
          <w:sz w:val="24"/>
        </w:rPr>
      </w:pPr>
    </w:p>
    <w:p w:rsidR="00A55D48" w:rsidRDefault="00ED01F0">
      <w:pPr>
        <w:pStyle w:val="Heading1"/>
      </w:pPr>
      <w:r>
        <w:t>USLOVI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NAČIN</w:t>
      </w:r>
      <w:r>
        <w:rPr>
          <w:spacing w:val="-6"/>
        </w:rPr>
        <w:t xml:space="preserve"> </w:t>
      </w:r>
      <w:r>
        <w:rPr>
          <w:spacing w:val="-2"/>
        </w:rPr>
        <w:t>PLAĆANJA: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line="305" w:lineRule="exact"/>
        <w:ind w:left="825" w:hanging="350"/>
        <w:rPr>
          <w:rFonts w:ascii="Symbol" w:hAnsi="Symbol"/>
          <w:sz w:val="24"/>
        </w:rPr>
      </w:pPr>
      <w:r>
        <w:rPr>
          <w:b/>
          <w:sz w:val="24"/>
        </w:rPr>
        <w:t>Gotovinsko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plaćanje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6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9"/>
          <w:sz w:val="24"/>
        </w:rPr>
        <w:t xml:space="preserve"> </w:t>
      </w:r>
      <w:r>
        <w:rPr>
          <w:sz w:val="24"/>
        </w:rPr>
        <w:t>ostatak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z w:val="24"/>
        </w:rPr>
        <w:t>dana</w:t>
      </w:r>
      <w:r>
        <w:rPr>
          <w:spacing w:val="-10"/>
          <w:sz w:val="24"/>
        </w:rPr>
        <w:t xml:space="preserve"> </w:t>
      </w:r>
      <w:r>
        <w:rPr>
          <w:sz w:val="24"/>
        </w:rPr>
        <w:t>pre</w:t>
      </w:r>
      <w:r>
        <w:rPr>
          <w:spacing w:val="-7"/>
          <w:sz w:val="24"/>
        </w:rPr>
        <w:t xml:space="preserve"> </w:t>
      </w:r>
      <w:r>
        <w:rPr>
          <w:sz w:val="24"/>
        </w:rPr>
        <w:t>početka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aranžmana;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before="1" w:line="305" w:lineRule="exact"/>
        <w:ind w:left="825" w:hanging="350"/>
        <w:rPr>
          <w:rFonts w:ascii="Symbol" w:hAnsi="Symbol"/>
          <w:sz w:val="24"/>
        </w:rPr>
      </w:pPr>
      <w:r>
        <w:rPr>
          <w:b/>
          <w:sz w:val="24"/>
        </w:rPr>
        <w:t>Kreditne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kartice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Visa,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Dina,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Card,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Maestro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(isti</w:t>
      </w:r>
      <w:r>
        <w:rPr>
          <w:spacing w:val="-3"/>
          <w:sz w:val="24"/>
        </w:rPr>
        <w:t xml:space="preserve"> </w:t>
      </w:r>
      <w:r>
        <w:rPr>
          <w:sz w:val="24"/>
        </w:rPr>
        <w:t>uslovi</w:t>
      </w:r>
      <w:r>
        <w:rPr>
          <w:spacing w:val="-5"/>
          <w:sz w:val="24"/>
        </w:rPr>
        <w:t xml:space="preserve"> </w:t>
      </w:r>
      <w:r>
        <w:rPr>
          <w:sz w:val="24"/>
        </w:rPr>
        <w:t>kao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gotovina);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line="305" w:lineRule="exact"/>
        <w:ind w:left="825" w:hanging="350"/>
        <w:rPr>
          <w:rFonts w:ascii="Symbol" w:hAnsi="Symbol"/>
          <w:sz w:val="24"/>
        </w:rPr>
      </w:pPr>
      <w:r>
        <w:rPr>
          <w:b/>
          <w:sz w:val="24"/>
        </w:rPr>
        <w:t>Odloženo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čekovima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građana: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40%</w:t>
      </w:r>
      <w:r>
        <w:rPr>
          <w:spacing w:val="-7"/>
          <w:sz w:val="24"/>
        </w:rPr>
        <w:t xml:space="preserve"> </w:t>
      </w:r>
      <w:r>
        <w:rPr>
          <w:sz w:val="24"/>
        </w:rPr>
        <w:t>prilikom</w:t>
      </w:r>
      <w:r>
        <w:rPr>
          <w:spacing w:val="-8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-7"/>
          <w:sz w:val="24"/>
        </w:rPr>
        <w:t xml:space="preserve"> </w:t>
      </w:r>
      <w:r>
        <w:rPr>
          <w:sz w:val="24"/>
        </w:rPr>
        <w:t>ostatak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jednakim</w:t>
      </w:r>
      <w:r>
        <w:rPr>
          <w:spacing w:val="-7"/>
          <w:sz w:val="24"/>
        </w:rPr>
        <w:t xml:space="preserve"> </w:t>
      </w:r>
      <w:r>
        <w:rPr>
          <w:sz w:val="24"/>
        </w:rPr>
        <w:t>mesečnim</w:t>
      </w:r>
      <w:r>
        <w:rPr>
          <w:spacing w:val="-8"/>
          <w:sz w:val="24"/>
        </w:rPr>
        <w:t xml:space="preserve"> </w:t>
      </w:r>
      <w:r>
        <w:rPr>
          <w:sz w:val="24"/>
        </w:rPr>
        <w:t>ratama</w:t>
      </w:r>
      <w:r>
        <w:rPr>
          <w:spacing w:val="-7"/>
          <w:sz w:val="24"/>
        </w:rPr>
        <w:t xml:space="preserve"> </w:t>
      </w:r>
      <w:r>
        <w:rPr>
          <w:sz w:val="24"/>
        </w:rPr>
        <w:t>najkasnije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31.</w:t>
      </w:r>
      <w:r>
        <w:rPr>
          <w:spacing w:val="-8"/>
          <w:sz w:val="24"/>
        </w:rPr>
        <w:t xml:space="preserve"> </w:t>
      </w:r>
      <w:r>
        <w:rPr>
          <w:sz w:val="24"/>
        </w:rPr>
        <w:t>marta</w:t>
      </w:r>
      <w:r>
        <w:rPr>
          <w:spacing w:val="-7"/>
          <w:sz w:val="24"/>
        </w:rPr>
        <w:t xml:space="preserve"> </w:t>
      </w:r>
      <w:r>
        <w:rPr>
          <w:sz w:val="24"/>
        </w:rPr>
        <w:t>2025.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line="305" w:lineRule="exact"/>
        <w:ind w:left="825" w:hanging="350"/>
        <w:rPr>
          <w:rFonts w:ascii="Symbol" w:hAnsi="Symbol"/>
          <w:sz w:val="24"/>
        </w:rPr>
      </w:pPr>
      <w:r>
        <w:rPr>
          <w:b/>
          <w:sz w:val="24"/>
        </w:rPr>
        <w:t>Preko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računa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pacing w:val="-9"/>
          <w:sz w:val="24"/>
        </w:rPr>
        <w:t xml:space="preserve"> </w:t>
      </w:r>
      <w:r>
        <w:rPr>
          <w:sz w:val="24"/>
        </w:rPr>
        <w:t>profakturu</w:t>
      </w:r>
      <w:r>
        <w:rPr>
          <w:spacing w:val="-10"/>
          <w:sz w:val="24"/>
        </w:rPr>
        <w:t xml:space="preserve"> </w:t>
      </w:r>
      <w:r>
        <w:rPr>
          <w:sz w:val="24"/>
        </w:rPr>
        <w:t>izdatu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strane</w:t>
      </w:r>
      <w:r>
        <w:rPr>
          <w:spacing w:val="-8"/>
          <w:sz w:val="24"/>
        </w:rPr>
        <w:t xml:space="preserve"> </w:t>
      </w:r>
      <w:r>
        <w:rPr>
          <w:sz w:val="24"/>
        </w:rPr>
        <w:t>SKI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SUN</w:t>
      </w:r>
      <w:r>
        <w:rPr>
          <w:spacing w:val="-10"/>
          <w:sz w:val="24"/>
        </w:rPr>
        <w:t xml:space="preserve"> </w:t>
      </w:r>
      <w:r>
        <w:rPr>
          <w:sz w:val="24"/>
        </w:rPr>
        <w:t>Travel-</w:t>
      </w:r>
      <w:r>
        <w:rPr>
          <w:spacing w:val="-5"/>
          <w:sz w:val="24"/>
        </w:rPr>
        <w:t>a;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193"/>
        <w:rPr>
          <w:rFonts w:ascii="Symbol" w:hAnsi="Symbol"/>
          <w:sz w:val="24"/>
        </w:rPr>
      </w:pPr>
      <w:r>
        <w:rPr>
          <w:b/>
          <w:sz w:val="24"/>
        </w:rPr>
        <w:t>Administrativnom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zabranom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40%</w:t>
      </w:r>
      <w:r>
        <w:rPr>
          <w:spacing w:val="40"/>
          <w:sz w:val="24"/>
        </w:rPr>
        <w:t xml:space="preserve"> </w:t>
      </w:r>
      <w:r>
        <w:rPr>
          <w:sz w:val="24"/>
        </w:rPr>
        <w:t>prilikom</w:t>
      </w:r>
      <w:r>
        <w:rPr>
          <w:spacing w:val="40"/>
          <w:sz w:val="24"/>
        </w:rPr>
        <w:t xml:space="preserve"> </w:t>
      </w:r>
      <w:r>
        <w:rPr>
          <w:sz w:val="24"/>
        </w:rPr>
        <w:t>rezervacije,</w:t>
      </w:r>
      <w:r>
        <w:rPr>
          <w:spacing w:val="40"/>
          <w:sz w:val="24"/>
        </w:rPr>
        <w:t xml:space="preserve"> </w:t>
      </w:r>
      <w:r>
        <w:rPr>
          <w:sz w:val="24"/>
        </w:rPr>
        <w:t>ostatak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jednakim</w:t>
      </w:r>
      <w:r>
        <w:rPr>
          <w:spacing w:val="40"/>
          <w:sz w:val="24"/>
        </w:rPr>
        <w:t xml:space="preserve"> </w:t>
      </w:r>
      <w:r>
        <w:rPr>
          <w:sz w:val="24"/>
        </w:rPr>
        <w:t>mesečnim</w:t>
      </w:r>
      <w:r>
        <w:rPr>
          <w:spacing w:val="40"/>
          <w:sz w:val="24"/>
        </w:rPr>
        <w:t xml:space="preserve"> </w:t>
      </w:r>
      <w:r>
        <w:rPr>
          <w:sz w:val="24"/>
        </w:rPr>
        <w:t>ratama</w:t>
      </w:r>
      <w:r>
        <w:rPr>
          <w:spacing w:val="40"/>
          <w:sz w:val="24"/>
        </w:rPr>
        <w:t xml:space="preserve"> </w:t>
      </w:r>
      <w:r>
        <w:rPr>
          <w:sz w:val="24"/>
        </w:rPr>
        <w:t>najkasnije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31.marta</w:t>
      </w:r>
      <w:r>
        <w:rPr>
          <w:spacing w:val="40"/>
          <w:sz w:val="24"/>
        </w:rPr>
        <w:t xml:space="preserve"> </w:t>
      </w:r>
      <w:r>
        <w:rPr>
          <w:sz w:val="24"/>
        </w:rPr>
        <w:t>2025.</w:t>
      </w:r>
      <w:r>
        <w:rPr>
          <w:spacing w:val="40"/>
          <w:sz w:val="24"/>
        </w:rPr>
        <w:t xml:space="preserve"> </w:t>
      </w:r>
      <w:r>
        <w:rPr>
          <w:sz w:val="24"/>
        </w:rPr>
        <w:t>godine,</w:t>
      </w:r>
      <w:r>
        <w:rPr>
          <w:spacing w:val="40"/>
          <w:sz w:val="24"/>
        </w:rPr>
        <w:t xml:space="preserve"> </w:t>
      </w:r>
      <w:r>
        <w:rPr>
          <w:sz w:val="24"/>
        </w:rPr>
        <w:t>po uslovima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 putovanja</w:t>
      </w:r>
      <w:r>
        <w:rPr>
          <w:spacing w:val="-1"/>
          <w:sz w:val="24"/>
        </w:rPr>
        <w:t xml:space="preserve"> </w:t>
      </w:r>
      <w:r>
        <w:rPr>
          <w:sz w:val="24"/>
        </w:rPr>
        <w:t>(važi samo za firme sa kojima</w:t>
      </w:r>
      <w:r>
        <w:rPr>
          <w:spacing w:val="-1"/>
          <w:sz w:val="24"/>
        </w:rPr>
        <w:t xml:space="preserve"> </w:t>
      </w:r>
      <w:r>
        <w:rPr>
          <w:sz w:val="24"/>
        </w:rPr>
        <w:t>Ski &amp; Sun Travel ima</w:t>
      </w:r>
      <w:r>
        <w:rPr>
          <w:spacing w:val="-1"/>
          <w:sz w:val="24"/>
        </w:rPr>
        <w:t xml:space="preserve"> </w:t>
      </w:r>
      <w:r>
        <w:rPr>
          <w:sz w:val="24"/>
        </w:rPr>
        <w:t>potpisan ugovor o saradnji);</w:t>
      </w:r>
    </w:p>
    <w:p w:rsidR="00A55D48" w:rsidRDefault="00ED01F0">
      <w:pPr>
        <w:spacing w:before="275"/>
        <w:ind w:left="115"/>
        <w:rPr>
          <w:sz w:val="24"/>
        </w:rPr>
      </w:pPr>
      <w:r>
        <w:rPr>
          <w:b/>
          <w:sz w:val="24"/>
        </w:rPr>
        <w:t>AUTOBUSKI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PREVOZ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(aranžman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rađen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bazi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putnika):</w:t>
      </w:r>
    </w:p>
    <w:p w:rsidR="00A55D48" w:rsidRDefault="00ED01F0">
      <w:pPr>
        <w:spacing w:before="1"/>
        <w:ind w:left="115"/>
        <w:rPr>
          <w:sz w:val="24"/>
        </w:rPr>
      </w:pPr>
      <w:r>
        <w:rPr>
          <w:sz w:val="24"/>
        </w:rPr>
        <w:t>Autobuski</w:t>
      </w:r>
      <w:r>
        <w:rPr>
          <w:spacing w:val="-7"/>
          <w:sz w:val="24"/>
        </w:rPr>
        <w:t xml:space="preserve"> </w:t>
      </w:r>
      <w:r>
        <w:rPr>
          <w:sz w:val="24"/>
        </w:rPr>
        <w:t>prevoz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relaciji</w:t>
      </w:r>
      <w:r>
        <w:rPr>
          <w:spacing w:val="-7"/>
          <w:sz w:val="24"/>
        </w:rPr>
        <w:t xml:space="preserve"> </w:t>
      </w:r>
      <w:r>
        <w:rPr>
          <w:sz w:val="24"/>
        </w:rPr>
        <w:t>Beograd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Pamporovo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Beograd</w:t>
      </w:r>
      <w:r>
        <w:rPr>
          <w:spacing w:val="-6"/>
          <w:sz w:val="24"/>
        </w:rPr>
        <w:t xml:space="preserve"> </w:t>
      </w:r>
      <w:r>
        <w:rPr>
          <w:sz w:val="24"/>
        </w:rPr>
        <w:t>autobusima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mini</w:t>
      </w:r>
      <w:r>
        <w:rPr>
          <w:spacing w:val="-7"/>
          <w:sz w:val="24"/>
        </w:rPr>
        <w:t xml:space="preserve"> </w:t>
      </w:r>
      <w:r>
        <w:rPr>
          <w:sz w:val="24"/>
        </w:rPr>
        <w:t>busevima</w:t>
      </w:r>
      <w:r>
        <w:rPr>
          <w:spacing w:val="-6"/>
          <w:sz w:val="24"/>
        </w:rPr>
        <w:t xml:space="preserve"> </w:t>
      </w:r>
      <w:r>
        <w:rPr>
          <w:sz w:val="24"/>
        </w:rPr>
        <w:t>turističke</w:t>
      </w:r>
      <w:r>
        <w:rPr>
          <w:spacing w:val="-7"/>
          <w:sz w:val="24"/>
        </w:rPr>
        <w:t xml:space="preserve"> </w:t>
      </w:r>
      <w:r>
        <w:rPr>
          <w:sz w:val="24"/>
        </w:rPr>
        <w:t>klase</w:t>
      </w:r>
      <w:r>
        <w:rPr>
          <w:spacing w:val="-7"/>
          <w:sz w:val="24"/>
        </w:rPr>
        <w:t xml:space="preserve"> </w:t>
      </w:r>
      <w:r>
        <w:rPr>
          <w:sz w:val="24"/>
        </w:rPr>
        <w:t>(audio,</w:t>
      </w:r>
      <w:r>
        <w:rPr>
          <w:spacing w:val="-8"/>
          <w:sz w:val="24"/>
        </w:rPr>
        <w:t xml:space="preserve"> </w:t>
      </w:r>
      <w:r>
        <w:rPr>
          <w:sz w:val="24"/>
        </w:rPr>
        <w:t>video,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klima);</w: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3344"/>
        <w:gridCol w:w="3736"/>
        <w:gridCol w:w="4322"/>
      </w:tblGrid>
      <w:tr w:rsidR="00A55D48">
        <w:trPr>
          <w:trHeight w:val="399"/>
        </w:trPr>
        <w:tc>
          <w:tcPr>
            <w:tcW w:w="14652" w:type="dxa"/>
            <w:gridSpan w:val="4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POLAZAK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BEOGRADA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RANIJE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ODNOSU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TABELE</w:t>
            </w:r>
          </w:p>
        </w:tc>
      </w:tr>
      <w:tr w:rsidR="00A55D48">
        <w:trPr>
          <w:trHeight w:val="690"/>
        </w:trPr>
        <w:tc>
          <w:tcPr>
            <w:tcW w:w="3250" w:type="dxa"/>
            <w:shd w:val="clear" w:color="auto" w:fill="FF6600"/>
          </w:tcPr>
          <w:p w:rsidR="00A55D48" w:rsidRDefault="00ED01F0">
            <w:pPr>
              <w:pStyle w:val="TableParagraph"/>
              <w:spacing w:before="53"/>
              <w:ind w:left="7" w:right="0"/>
              <w:rPr>
                <w:sz w:val="24"/>
              </w:rPr>
            </w:pPr>
            <w:r>
              <w:rPr>
                <w:spacing w:val="-4"/>
                <w:sz w:val="24"/>
              </w:rPr>
              <w:t>Grad</w:t>
            </w:r>
          </w:p>
        </w:tc>
        <w:tc>
          <w:tcPr>
            <w:tcW w:w="3344" w:type="dxa"/>
          </w:tcPr>
          <w:p w:rsidR="00A55D48" w:rsidRDefault="00ED01F0">
            <w:pPr>
              <w:pStyle w:val="TableParagraph"/>
              <w:spacing w:before="53"/>
              <w:ind w:left="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NOVI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SAD</w:t>
            </w:r>
          </w:p>
          <w:p w:rsidR="00A55D48" w:rsidRDefault="00ED01F0">
            <w:pPr>
              <w:pStyle w:val="TableParagraph"/>
              <w:spacing w:before="1"/>
              <w:ind w:left="6" w:right="0"/>
              <w:rPr>
                <w:sz w:val="24"/>
              </w:rPr>
            </w:pPr>
            <w:r>
              <w:rPr>
                <w:sz w:val="24"/>
              </w:rPr>
              <w:t>(minimum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osobe)</w:t>
            </w:r>
          </w:p>
        </w:tc>
        <w:tc>
          <w:tcPr>
            <w:tcW w:w="3736" w:type="dxa"/>
          </w:tcPr>
          <w:p w:rsidR="00A55D48" w:rsidRDefault="00ED01F0">
            <w:pPr>
              <w:pStyle w:val="TableParagraph"/>
              <w:spacing w:before="53"/>
              <w:ind w:left="3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BEOGRAD</w:t>
            </w:r>
          </w:p>
        </w:tc>
        <w:tc>
          <w:tcPr>
            <w:tcW w:w="4322" w:type="dxa"/>
          </w:tcPr>
          <w:p w:rsidR="00A55D48" w:rsidRDefault="00ED01F0">
            <w:pPr>
              <w:pStyle w:val="TableParagraph"/>
              <w:spacing w:before="53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NIŠ</w:t>
            </w:r>
          </w:p>
        </w:tc>
      </w:tr>
      <w:tr w:rsidR="00A55D48">
        <w:trPr>
          <w:trHeight w:val="693"/>
        </w:trPr>
        <w:tc>
          <w:tcPr>
            <w:tcW w:w="3250" w:type="dxa"/>
            <w:shd w:val="clear" w:color="auto" w:fill="FF6600"/>
          </w:tcPr>
          <w:p w:rsidR="00A55D48" w:rsidRDefault="00ED01F0">
            <w:pPr>
              <w:pStyle w:val="TableParagraph"/>
              <w:spacing w:before="55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Okvirno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polaska</w:t>
            </w:r>
          </w:p>
        </w:tc>
        <w:tc>
          <w:tcPr>
            <w:tcW w:w="3344" w:type="dxa"/>
          </w:tcPr>
          <w:p w:rsidR="00A55D48" w:rsidRDefault="00ED01F0">
            <w:pPr>
              <w:pStyle w:val="TableParagraph"/>
              <w:spacing w:before="55"/>
              <w:ind w:left="6" w:right="3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3736" w:type="dxa"/>
          </w:tcPr>
          <w:p w:rsidR="00A55D48" w:rsidRDefault="00ED01F0">
            <w:pPr>
              <w:pStyle w:val="TableParagraph"/>
              <w:spacing w:before="55"/>
              <w:ind w:left="3" w:right="0"/>
              <w:rPr>
                <w:sz w:val="24"/>
              </w:rPr>
            </w:pPr>
            <w:r>
              <w:rPr>
                <w:sz w:val="24"/>
              </w:rPr>
              <w:t>21:00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4322" w:type="dxa"/>
          </w:tcPr>
          <w:p w:rsidR="00A55D48" w:rsidRDefault="00ED01F0">
            <w:pPr>
              <w:pStyle w:val="TableParagraph"/>
              <w:spacing w:before="55" w:line="292" w:lineRule="exact"/>
              <w:ind w:left="7" w:right="1"/>
              <w:rPr>
                <w:sz w:val="24"/>
              </w:rPr>
            </w:pPr>
            <w:r>
              <w:rPr>
                <w:spacing w:val="-2"/>
                <w:sz w:val="24"/>
              </w:rPr>
              <w:t>00:00</w:t>
            </w:r>
          </w:p>
          <w:p w:rsidR="00A55D48" w:rsidRDefault="00ED01F0">
            <w:pPr>
              <w:pStyle w:val="TableParagraph"/>
              <w:spacing w:before="0" w:line="292" w:lineRule="exact"/>
              <w:ind w:left="7" w:right="5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hipermarketa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Duvanište</w:t>
            </w:r>
          </w:p>
        </w:tc>
      </w:tr>
      <w:tr w:rsidR="00A55D48">
        <w:trPr>
          <w:trHeight w:val="399"/>
        </w:trPr>
        <w:tc>
          <w:tcPr>
            <w:tcW w:w="3250" w:type="dxa"/>
            <w:shd w:val="clear" w:color="auto" w:fill="FF6600"/>
          </w:tcPr>
          <w:p w:rsidR="00A55D48" w:rsidRDefault="00ED01F0">
            <w:pPr>
              <w:pStyle w:val="TableParagraph"/>
              <w:spacing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povratne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karte</w:t>
            </w:r>
          </w:p>
        </w:tc>
        <w:tc>
          <w:tcPr>
            <w:tcW w:w="3344" w:type="dxa"/>
          </w:tcPr>
          <w:p w:rsidR="00A55D48" w:rsidRDefault="00ED01F0">
            <w:pPr>
              <w:pStyle w:val="TableParagraph"/>
              <w:spacing w:before="53"/>
              <w:ind w:left="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736" w:type="dxa"/>
          </w:tcPr>
          <w:p w:rsidR="00A55D48" w:rsidRDefault="00ED01F0">
            <w:pPr>
              <w:pStyle w:val="TableParagraph"/>
              <w:spacing w:before="53"/>
              <w:ind w:left="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322" w:type="dxa"/>
          </w:tcPr>
          <w:p w:rsidR="00A55D48" w:rsidRDefault="00ED01F0">
            <w:pPr>
              <w:pStyle w:val="TableParagraph"/>
              <w:spacing w:before="53"/>
              <w:ind w:left="7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A55D48">
        <w:trPr>
          <w:trHeight w:val="399"/>
        </w:trPr>
        <w:tc>
          <w:tcPr>
            <w:tcW w:w="3250" w:type="dxa"/>
            <w:shd w:val="clear" w:color="auto" w:fill="FF6600"/>
          </w:tcPr>
          <w:p w:rsidR="00A55D48" w:rsidRDefault="00ED01F0">
            <w:pPr>
              <w:pStyle w:val="TableParagraph"/>
              <w:spacing w:before="53"/>
              <w:ind w:left="56" w:right="0"/>
              <w:jc w:val="left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pravcu</w:t>
            </w:r>
          </w:p>
        </w:tc>
        <w:tc>
          <w:tcPr>
            <w:tcW w:w="3344" w:type="dxa"/>
          </w:tcPr>
          <w:p w:rsidR="00A55D48" w:rsidRDefault="00ED01F0">
            <w:pPr>
              <w:pStyle w:val="TableParagraph"/>
              <w:spacing w:before="53"/>
              <w:ind w:left="6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736" w:type="dxa"/>
          </w:tcPr>
          <w:p w:rsidR="00A55D48" w:rsidRDefault="00ED01F0">
            <w:pPr>
              <w:pStyle w:val="TableParagraph"/>
              <w:spacing w:before="53"/>
              <w:ind w:left="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322" w:type="dxa"/>
          </w:tcPr>
          <w:p w:rsidR="00A55D48" w:rsidRDefault="00ED01F0">
            <w:pPr>
              <w:pStyle w:val="TableParagraph"/>
              <w:spacing w:before="53"/>
              <w:ind w:left="7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A55D48">
        <w:trPr>
          <w:trHeight w:val="399"/>
        </w:trPr>
        <w:tc>
          <w:tcPr>
            <w:tcW w:w="14652" w:type="dxa"/>
            <w:gridSpan w:val="4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6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Povratak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autobusa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Pamporova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poslednjeg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boravka.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Sakupljanje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putnika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ispred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hotela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unapred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dogovoreno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vreme</w:t>
            </w:r>
          </w:p>
        </w:tc>
      </w:tr>
    </w:tbl>
    <w:p w:rsidR="00A55D48" w:rsidRDefault="00A55D48">
      <w:pPr>
        <w:rPr>
          <w:sz w:val="24"/>
        </w:rPr>
        <w:sectPr w:rsidR="00A55D48">
          <w:pgSz w:w="16840" w:h="11900" w:orient="landscape"/>
          <w:pgMar w:top="900" w:right="940" w:bottom="280" w:left="1020" w:header="720" w:footer="720" w:gutter="0"/>
          <w:cols w:space="720"/>
        </w:sectPr>
      </w:pPr>
    </w:p>
    <w:p w:rsidR="00A55D48" w:rsidRDefault="00A55D48">
      <w:pPr>
        <w:pStyle w:val="BodyText"/>
        <w:spacing w:before="4"/>
        <w:rPr>
          <w:sz w:val="2"/>
        </w:r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454"/>
        <w:gridCol w:w="600"/>
        <w:gridCol w:w="600"/>
        <w:gridCol w:w="540"/>
        <w:gridCol w:w="556"/>
        <w:gridCol w:w="600"/>
        <w:gridCol w:w="554"/>
        <w:gridCol w:w="600"/>
        <w:gridCol w:w="630"/>
        <w:gridCol w:w="646"/>
        <w:gridCol w:w="630"/>
        <w:gridCol w:w="554"/>
        <w:gridCol w:w="600"/>
        <w:gridCol w:w="600"/>
        <w:gridCol w:w="630"/>
        <w:gridCol w:w="630"/>
      </w:tblGrid>
      <w:tr w:rsidR="00A55D48">
        <w:trPr>
          <w:trHeight w:val="692"/>
        </w:trPr>
        <w:tc>
          <w:tcPr>
            <w:tcW w:w="5640" w:type="dxa"/>
            <w:gridSpan w:val="2"/>
            <w:vMerge w:val="restart"/>
            <w:shd w:val="clear" w:color="auto" w:fill="82C9FF"/>
          </w:tcPr>
          <w:p w:rsidR="00A55D48" w:rsidRDefault="00ED01F0">
            <w:pPr>
              <w:pStyle w:val="TableParagraph"/>
              <w:spacing w:before="328"/>
              <w:ind w:left="2" w:right="0"/>
              <w:rPr>
                <w:b/>
                <w:sz w:val="36"/>
              </w:rPr>
            </w:pPr>
            <w:r>
              <w:rPr>
                <w:b/>
                <w:sz w:val="36"/>
              </w:rPr>
              <w:t>SKI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PAKETI</w:t>
            </w:r>
          </w:p>
        </w:tc>
        <w:tc>
          <w:tcPr>
            <w:tcW w:w="2896" w:type="dxa"/>
            <w:gridSpan w:val="5"/>
            <w:shd w:val="clear" w:color="auto" w:fill="82C9FF"/>
          </w:tcPr>
          <w:p w:rsidR="00A55D48" w:rsidRDefault="00ED01F0">
            <w:pPr>
              <w:pStyle w:val="TableParagraph"/>
              <w:spacing w:before="55"/>
              <w:ind w:left="27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Odrasli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18-64.99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godina</w:t>
            </w:r>
          </w:p>
        </w:tc>
        <w:tc>
          <w:tcPr>
            <w:tcW w:w="3060" w:type="dxa"/>
            <w:gridSpan w:val="5"/>
            <w:shd w:val="clear" w:color="auto" w:fill="82C9FF"/>
          </w:tcPr>
          <w:p w:rsidR="00A55D48" w:rsidRDefault="00ED01F0">
            <w:pPr>
              <w:pStyle w:val="TableParagraph"/>
              <w:spacing w:before="55"/>
              <w:ind w:left="21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11.99</w:t>
            </w:r>
            <w:r>
              <w:rPr>
                <w:b/>
                <w:spacing w:val="-2"/>
                <w:sz w:val="24"/>
              </w:rPr>
              <w:t xml:space="preserve"> godina</w:t>
            </w:r>
          </w:p>
        </w:tc>
        <w:tc>
          <w:tcPr>
            <w:tcW w:w="3014" w:type="dxa"/>
            <w:gridSpan w:val="5"/>
            <w:shd w:val="clear" w:color="auto" w:fill="82C9FF"/>
          </w:tcPr>
          <w:p w:rsidR="00A55D48" w:rsidRDefault="00ED01F0">
            <w:pPr>
              <w:pStyle w:val="TableParagraph"/>
              <w:spacing w:before="55"/>
              <w:ind w:left="538" w:right="269" w:hanging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Mladi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17.99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godina i seniori 65+ godina</w:t>
            </w:r>
          </w:p>
        </w:tc>
      </w:tr>
      <w:tr w:rsidR="00A55D48">
        <w:trPr>
          <w:trHeight w:val="399"/>
        </w:trPr>
        <w:tc>
          <w:tcPr>
            <w:tcW w:w="5640" w:type="dxa"/>
            <w:gridSpan w:val="2"/>
            <w:vMerge/>
            <w:tcBorders>
              <w:top w:val="nil"/>
            </w:tcBorders>
            <w:shd w:val="clear" w:color="auto" w:fill="82C9FF"/>
          </w:tcPr>
          <w:p w:rsidR="00A55D48" w:rsidRDefault="00A55D4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54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556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554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3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46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3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554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0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3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  <w:tc>
          <w:tcPr>
            <w:tcW w:w="630" w:type="dxa"/>
            <w:shd w:val="clear" w:color="auto" w:fill="82C9FF"/>
          </w:tcPr>
          <w:p w:rsidR="00A55D48" w:rsidRDefault="00ED01F0">
            <w:pPr>
              <w:pStyle w:val="TableParagraph"/>
              <w:spacing w:before="53"/>
              <w:ind w:left="9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d.</w:t>
            </w:r>
          </w:p>
        </w:tc>
      </w:tr>
      <w:tr w:rsidR="00A55D48">
        <w:trPr>
          <w:trHeight w:val="690"/>
        </w:trPr>
        <w:tc>
          <w:tcPr>
            <w:tcW w:w="1186" w:type="dxa"/>
            <w:shd w:val="clear" w:color="auto" w:fill="FF6600"/>
          </w:tcPr>
          <w:p w:rsidR="00A55D48" w:rsidRDefault="00ED01F0">
            <w:pPr>
              <w:pStyle w:val="TableParagraph"/>
              <w:spacing w:before="53"/>
              <w:ind w:left="532" w:right="85" w:hanging="4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54" w:type="dxa"/>
            <w:shd w:val="clear" w:color="auto" w:fill="FF6600"/>
          </w:tcPr>
          <w:p w:rsidR="00A55D48" w:rsidRDefault="00ED01F0">
            <w:pPr>
              <w:pStyle w:val="TableParagraph"/>
              <w:spacing w:before="212"/>
              <w:ind w:left="54" w:right="0"/>
              <w:jc w:val="left"/>
            </w:pPr>
            <w:r>
              <w:t>SKI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PASS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54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138</w:t>
            </w:r>
          </w:p>
        </w:tc>
        <w:tc>
          <w:tcPr>
            <w:tcW w:w="556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171</w:t>
            </w:r>
          </w:p>
        </w:tc>
        <w:tc>
          <w:tcPr>
            <w:tcW w:w="60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201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646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138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</w:tr>
      <w:tr w:rsidR="00A55D48">
        <w:trPr>
          <w:trHeight w:val="693"/>
        </w:trPr>
        <w:tc>
          <w:tcPr>
            <w:tcW w:w="1186" w:type="dxa"/>
            <w:shd w:val="clear" w:color="auto" w:fill="FF6600"/>
          </w:tcPr>
          <w:p w:rsidR="00A55D48" w:rsidRDefault="00ED01F0">
            <w:pPr>
              <w:pStyle w:val="TableParagraph"/>
              <w:spacing w:before="55"/>
              <w:ind w:left="532" w:right="85" w:hanging="4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54" w:type="dxa"/>
            <w:shd w:val="clear" w:color="auto" w:fill="FF6600"/>
          </w:tcPr>
          <w:p w:rsidR="00A55D48" w:rsidRDefault="00ED01F0">
            <w:pPr>
              <w:pStyle w:val="TableParagraph"/>
              <w:spacing w:before="78"/>
              <w:ind w:left="54" w:right="0"/>
              <w:jc w:val="left"/>
            </w:pPr>
            <w:r>
              <w:t>SKI</w:t>
            </w:r>
            <w:r>
              <w:rPr>
                <w:spacing w:val="-9"/>
              </w:rPr>
              <w:t xml:space="preserve"> </w:t>
            </w:r>
            <w:r>
              <w:t>PASS</w:t>
            </w:r>
            <w:r>
              <w:rPr>
                <w:spacing w:val="-9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najam</w:t>
            </w:r>
            <w:r>
              <w:rPr>
                <w:spacing w:val="-9"/>
              </w:rPr>
              <w:t xml:space="preserve"> </w:t>
            </w:r>
            <w:r>
              <w:t>skija,</w:t>
            </w:r>
            <w:r>
              <w:rPr>
                <w:spacing w:val="-9"/>
              </w:rPr>
              <w:t xml:space="preserve"> </w:t>
            </w:r>
            <w:r>
              <w:t>štapova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cipela</w:t>
            </w:r>
            <w:r>
              <w:rPr>
                <w:spacing w:val="-9"/>
              </w:rPr>
              <w:t xml:space="preserve"> </w:t>
            </w:r>
            <w:r>
              <w:t>/ snowboarda i cipela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54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</w:t>
            </w:r>
          </w:p>
        </w:tc>
        <w:tc>
          <w:tcPr>
            <w:tcW w:w="556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183</w:t>
            </w:r>
          </w:p>
        </w:tc>
        <w:tc>
          <w:tcPr>
            <w:tcW w:w="600" w:type="dxa"/>
            <w:shd w:val="clear" w:color="auto" w:fill="FFCC99"/>
          </w:tcPr>
          <w:p w:rsidR="00A55D48" w:rsidRDefault="00ED01F0">
            <w:pPr>
              <w:pStyle w:val="TableParagraph"/>
              <w:spacing w:before="201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646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201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141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201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201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179</w:t>
            </w:r>
          </w:p>
        </w:tc>
      </w:tr>
      <w:tr w:rsidR="00A55D48">
        <w:trPr>
          <w:trHeight w:val="691"/>
        </w:trPr>
        <w:tc>
          <w:tcPr>
            <w:tcW w:w="1186" w:type="dxa"/>
            <w:shd w:val="clear" w:color="auto" w:fill="FF6600"/>
          </w:tcPr>
          <w:p w:rsidR="00A55D48" w:rsidRDefault="00ED01F0">
            <w:pPr>
              <w:pStyle w:val="TableParagraph"/>
              <w:spacing w:before="53"/>
              <w:ind w:left="532" w:right="85" w:hanging="4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54" w:type="dxa"/>
            <w:shd w:val="clear" w:color="auto" w:fill="FF6600"/>
          </w:tcPr>
          <w:p w:rsidR="00A55D48" w:rsidRDefault="00ED01F0">
            <w:pPr>
              <w:pStyle w:val="TableParagraph"/>
              <w:spacing w:before="78"/>
              <w:ind w:left="54" w:right="69"/>
              <w:jc w:val="left"/>
            </w:pPr>
            <w:r>
              <w:t>SKI</w:t>
            </w:r>
            <w:r>
              <w:rPr>
                <w:spacing w:val="-7"/>
              </w:rPr>
              <w:t xml:space="preserve"> </w:t>
            </w:r>
            <w:r>
              <w:t>PASS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ski</w:t>
            </w:r>
            <w:r>
              <w:rPr>
                <w:spacing w:val="-8"/>
              </w:rPr>
              <w:t xml:space="preserve"> </w:t>
            </w:r>
            <w:r>
              <w:t>škola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grupi</w:t>
            </w:r>
            <w:r>
              <w:rPr>
                <w:spacing w:val="-8"/>
              </w:rPr>
              <w:t xml:space="preserve"> </w:t>
            </w:r>
            <w:r>
              <w:t>(4</w:t>
            </w:r>
            <w:r>
              <w:rPr>
                <w:spacing w:val="-7"/>
              </w:rPr>
              <w:t xml:space="preserve"> </w:t>
            </w:r>
            <w:r>
              <w:t>sata</w:t>
            </w:r>
            <w:r>
              <w:rPr>
                <w:spacing w:val="-9"/>
              </w:rPr>
              <w:t xml:space="preserve"> </w:t>
            </w:r>
            <w:r>
              <w:t>dnevno)</w:t>
            </w:r>
            <w:r>
              <w:rPr>
                <w:spacing w:val="-8"/>
              </w:rPr>
              <w:t xml:space="preserve"> </w:t>
            </w:r>
            <w:r>
              <w:t>/ škola snowboarda</w:t>
            </w:r>
            <w:r>
              <w:rPr>
                <w:spacing w:val="40"/>
              </w:rPr>
              <w:t xml:space="preserve"> </w:t>
            </w:r>
            <w:r>
              <w:t>(2 sata dnevno)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133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190</w:t>
            </w:r>
          </w:p>
        </w:tc>
        <w:tc>
          <w:tcPr>
            <w:tcW w:w="54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246</w:t>
            </w:r>
          </w:p>
        </w:tc>
        <w:tc>
          <w:tcPr>
            <w:tcW w:w="556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298</w:t>
            </w:r>
          </w:p>
        </w:tc>
        <w:tc>
          <w:tcPr>
            <w:tcW w:w="60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354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</w:t>
            </w:r>
          </w:p>
        </w:tc>
        <w:tc>
          <w:tcPr>
            <w:tcW w:w="646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185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220</w:t>
            </w:r>
          </w:p>
        </w:tc>
        <w:tc>
          <w:tcPr>
            <w:tcW w:w="554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7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60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216</w:t>
            </w:r>
          </w:p>
        </w:tc>
        <w:tc>
          <w:tcPr>
            <w:tcW w:w="630" w:type="dxa"/>
            <w:shd w:val="clear" w:color="auto" w:fill="EDEDED"/>
          </w:tcPr>
          <w:p w:rsidR="00A55D48" w:rsidRDefault="00ED01F0">
            <w:pPr>
              <w:pStyle w:val="TableParagraph"/>
              <w:spacing w:before="199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258</w:t>
            </w:r>
          </w:p>
        </w:tc>
        <w:tc>
          <w:tcPr>
            <w:tcW w:w="630" w:type="dxa"/>
            <w:shd w:val="clear" w:color="auto" w:fill="FFCC99"/>
          </w:tcPr>
          <w:p w:rsidR="00A55D48" w:rsidRDefault="00ED01F0">
            <w:pPr>
              <w:pStyle w:val="TableParagraph"/>
              <w:spacing w:before="199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309</w:t>
            </w:r>
          </w:p>
        </w:tc>
      </w:tr>
      <w:tr w:rsidR="00A55D48">
        <w:trPr>
          <w:trHeight w:val="912"/>
        </w:trPr>
        <w:tc>
          <w:tcPr>
            <w:tcW w:w="1186" w:type="dxa"/>
            <w:shd w:val="clear" w:color="auto" w:fill="FF6600"/>
          </w:tcPr>
          <w:p w:rsidR="00A55D48" w:rsidRDefault="00ED01F0">
            <w:pPr>
              <w:pStyle w:val="TableParagraph"/>
              <w:spacing w:before="165"/>
              <w:ind w:left="532" w:right="85" w:hanging="43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PAKET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54" w:type="dxa"/>
            <w:shd w:val="clear" w:color="auto" w:fill="FF6600"/>
          </w:tcPr>
          <w:p w:rsidR="00A55D48" w:rsidRDefault="00ED01F0">
            <w:pPr>
              <w:pStyle w:val="TableParagraph"/>
              <w:spacing w:before="54"/>
              <w:ind w:left="54" w:right="69"/>
              <w:jc w:val="left"/>
            </w:pPr>
            <w:r>
              <w:t>SKI PASS + najam skija, štapova i cipela + ski škola</w:t>
            </w:r>
            <w:r>
              <w:rPr>
                <w:spacing w:val="-11"/>
              </w:rPr>
              <w:t xml:space="preserve"> </w:t>
            </w:r>
            <w:r>
              <w:t>u</w:t>
            </w:r>
            <w:r>
              <w:rPr>
                <w:spacing w:val="-11"/>
              </w:rPr>
              <w:t xml:space="preserve"> </w:t>
            </w:r>
            <w:r>
              <w:t>grupi</w:t>
            </w:r>
            <w:r>
              <w:rPr>
                <w:spacing w:val="-12"/>
              </w:rPr>
              <w:t xml:space="preserve"> </w:t>
            </w:r>
            <w:r>
              <w:t>(4</w:t>
            </w:r>
            <w:r>
              <w:rPr>
                <w:spacing w:val="-11"/>
              </w:rPr>
              <w:t xml:space="preserve"> </w:t>
            </w:r>
            <w:r>
              <w:t>sata</w:t>
            </w:r>
            <w:r>
              <w:rPr>
                <w:spacing w:val="-11"/>
              </w:rPr>
              <w:t xml:space="preserve"> </w:t>
            </w:r>
            <w:r>
              <w:t>dnevno)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>KOMPLETAN</w:t>
            </w:r>
            <w:r>
              <w:rPr>
                <w:spacing w:val="-12"/>
              </w:rPr>
              <w:t xml:space="preserve"> </w:t>
            </w:r>
            <w:r>
              <w:t xml:space="preserve">SKI </w:t>
            </w:r>
            <w:r>
              <w:rPr>
                <w:spacing w:val="-4"/>
              </w:rPr>
              <w:t>PAKET</w:t>
            </w:r>
          </w:p>
        </w:tc>
        <w:tc>
          <w:tcPr>
            <w:tcW w:w="60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60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217</w:t>
            </w:r>
          </w:p>
        </w:tc>
        <w:tc>
          <w:tcPr>
            <w:tcW w:w="54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5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282</w:t>
            </w:r>
          </w:p>
        </w:tc>
        <w:tc>
          <w:tcPr>
            <w:tcW w:w="556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330</w:t>
            </w:r>
          </w:p>
        </w:tc>
        <w:tc>
          <w:tcPr>
            <w:tcW w:w="600" w:type="dxa"/>
            <w:shd w:val="clear" w:color="auto" w:fill="FFCC99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390</w:t>
            </w:r>
          </w:p>
        </w:tc>
        <w:tc>
          <w:tcPr>
            <w:tcW w:w="554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7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60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63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186</w:t>
            </w:r>
          </w:p>
        </w:tc>
        <w:tc>
          <w:tcPr>
            <w:tcW w:w="646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3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212</w:t>
            </w:r>
          </w:p>
        </w:tc>
        <w:tc>
          <w:tcPr>
            <w:tcW w:w="630" w:type="dxa"/>
            <w:shd w:val="clear" w:color="auto" w:fill="FFCC99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554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7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138</w:t>
            </w:r>
          </w:p>
        </w:tc>
        <w:tc>
          <w:tcPr>
            <w:tcW w:w="60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192</w:t>
            </w:r>
          </w:p>
        </w:tc>
        <w:tc>
          <w:tcPr>
            <w:tcW w:w="60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248</w:t>
            </w:r>
          </w:p>
        </w:tc>
        <w:tc>
          <w:tcPr>
            <w:tcW w:w="630" w:type="dxa"/>
            <w:shd w:val="clear" w:color="auto" w:fill="EDEDED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288</w:t>
            </w:r>
          </w:p>
        </w:tc>
        <w:tc>
          <w:tcPr>
            <w:tcW w:w="630" w:type="dxa"/>
            <w:shd w:val="clear" w:color="auto" w:fill="FFCC99"/>
          </w:tcPr>
          <w:p w:rsidR="00A55D48" w:rsidRDefault="00A55D48">
            <w:pPr>
              <w:pStyle w:val="TableParagraph"/>
              <w:spacing w:before="18"/>
              <w:ind w:left="0" w:right="0"/>
              <w:jc w:val="left"/>
              <w:rPr>
                <w:sz w:val="24"/>
              </w:rPr>
            </w:pPr>
          </w:p>
          <w:p w:rsidR="00A55D48" w:rsidRDefault="00ED01F0">
            <w:pPr>
              <w:pStyle w:val="TableParagraph"/>
              <w:spacing w:before="0"/>
              <w:ind w:left="9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345</w:t>
            </w:r>
          </w:p>
        </w:tc>
      </w:tr>
    </w:tbl>
    <w:p w:rsidR="00A55D48" w:rsidRDefault="00ED01F0">
      <w:pPr>
        <w:spacing w:before="277"/>
        <w:ind w:left="115"/>
        <w:rPr>
          <w:b/>
          <w:sz w:val="24"/>
        </w:rPr>
      </w:pPr>
      <w:r>
        <w:rPr>
          <w:b/>
          <w:sz w:val="24"/>
        </w:rPr>
        <w:t>NAPOMENA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pakete: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218"/>
        <w:rPr>
          <w:rFonts w:ascii="Symbol" w:hAnsi="Symbol"/>
          <w:sz w:val="24"/>
        </w:rPr>
      </w:pPr>
      <w:r>
        <w:rPr>
          <w:b/>
          <w:sz w:val="24"/>
          <w:u w:val="single"/>
        </w:rPr>
        <w:t>Odobravamo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12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%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POPUSTA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za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uplatu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ski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pass-a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u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kombinaciji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sa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nekom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uslugom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30.11.2024.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(Popust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ne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važi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samo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za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kupovinu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ski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pass-a / SKI PAKETA BR 1)</w:t>
      </w:r>
    </w:p>
    <w:p w:rsidR="00A55D48" w:rsidRDefault="00ED01F0">
      <w:pPr>
        <w:spacing w:before="292"/>
        <w:ind w:left="115"/>
        <w:rPr>
          <w:b/>
          <w:sz w:val="24"/>
        </w:rPr>
      </w:pPr>
      <w:r>
        <w:rPr>
          <w:b/>
          <w:sz w:val="24"/>
        </w:rPr>
        <w:t>NAPOMENA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pakete: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214"/>
        <w:rPr>
          <w:rFonts w:ascii="Symbol" w:hAnsi="Symbol"/>
          <w:sz w:val="24"/>
        </w:rPr>
      </w:pPr>
      <w:r>
        <w:rPr>
          <w:sz w:val="24"/>
        </w:rPr>
        <w:t>Sve rezervacije za ski pakete moraju se izvršiti pismeno. Za ski pakete je neophodno prijaviti se ili poslati najavu i izvršiti uplatu, najkasnije 14 dana pre početka aranžmana.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line="304" w:lineRule="exact"/>
        <w:ind w:left="825" w:hanging="350"/>
        <w:rPr>
          <w:rFonts w:ascii="Symbol" w:hAnsi="Symbol"/>
          <w:sz w:val="24"/>
        </w:rPr>
      </w:pP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6"/>
          <w:sz w:val="24"/>
        </w:rPr>
        <w:t xml:space="preserve"> </w:t>
      </w:r>
      <w:r>
        <w:rPr>
          <w:sz w:val="24"/>
        </w:rPr>
        <w:t>uključuje</w:t>
      </w:r>
      <w:r>
        <w:rPr>
          <w:spacing w:val="-5"/>
          <w:sz w:val="24"/>
        </w:rPr>
        <w:t xml:space="preserve"> </w:t>
      </w:r>
      <w:r>
        <w:rPr>
          <w:sz w:val="24"/>
        </w:rPr>
        <w:t>korišćenje</w:t>
      </w:r>
      <w:r>
        <w:rPr>
          <w:spacing w:val="-5"/>
          <w:sz w:val="24"/>
        </w:rPr>
        <w:t xml:space="preserve"> </w:t>
      </w:r>
      <w:r>
        <w:rPr>
          <w:sz w:val="24"/>
        </w:rPr>
        <w:t>ski</w:t>
      </w:r>
      <w:r>
        <w:rPr>
          <w:spacing w:val="-6"/>
          <w:sz w:val="24"/>
        </w:rPr>
        <w:t xml:space="preserve"> </w:t>
      </w:r>
      <w:r>
        <w:rPr>
          <w:sz w:val="24"/>
        </w:rPr>
        <w:t>autobusa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Pamporova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Mecha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Chal.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230"/>
        <w:rPr>
          <w:rFonts w:ascii="Symbol" w:hAnsi="Symbol"/>
          <w:sz w:val="24"/>
        </w:rPr>
      </w:pPr>
      <w:r>
        <w:rPr>
          <w:sz w:val="24"/>
        </w:rPr>
        <w:t>Otkaz ski usluga je moguć 5 dana pre dolaska, otkaz od 5 dana do 2 dan pre početka usluge se naplaćuje 50 EUR ili celokupna suma ukoliko je cena ski usluge manja od 50 EUR.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</w:tabs>
        <w:spacing w:line="305" w:lineRule="exact"/>
        <w:ind w:left="825" w:hanging="350"/>
        <w:rPr>
          <w:rFonts w:ascii="Symbol" w:hAnsi="Symbol"/>
          <w:sz w:val="24"/>
        </w:rPr>
      </w:pPr>
      <w:r>
        <w:rPr>
          <w:sz w:val="24"/>
        </w:rPr>
        <w:t>Nekorišćeni</w:t>
      </w:r>
      <w:r>
        <w:rPr>
          <w:spacing w:val="-4"/>
          <w:sz w:val="24"/>
        </w:rPr>
        <w:t xml:space="preserve"> </w:t>
      </w:r>
      <w:r>
        <w:rPr>
          <w:sz w:val="24"/>
        </w:rPr>
        <w:t>ski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6"/>
          <w:sz w:val="24"/>
        </w:rPr>
        <w:t xml:space="preserve"> </w:t>
      </w:r>
      <w:r>
        <w:rPr>
          <w:sz w:val="24"/>
        </w:rPr>
        <w:t>nije</w:t>
      </w:r>
      <w:r>
        <w:rPr>
          <w:spacing w:val="-4"/>
          <w:sz w:val="24"/>
        </w:rPr>
        <w:t xml:space="preserve"> </w:t>
      </w:r>
      <w:r>
        <w:rPr>
          <w:sz w:val="24"/>
        </w:rPr>
        <w:t>moguće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refundirati.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213"/>
        <w:rPr>
          <w:rFonts w:ascii="Symbol" w:hAnsi="Symbol"/>
          <w:sz w:val="24"/>
        </w:rPr>
      </w:pPr>
      <w:r>
        <w:rPr>
          <w:b/>
          <w:sz w:val="24"/>
        </w:rPr>
        <w:t>Način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plaćanja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ski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paketa: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prili</w:t>
      </w:r>
      <w:r>
        <w:rPr>
          <w:b/>
          <w:sz w:val="24"/>
        </w:rPr>
        <w:t>kom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rezervacije,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ostatak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najkasnije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dana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početka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korišćenja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ski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paketa.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Ukoliko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 kompletan ski paket ne uplati do krajnjeg roka, smatra se da je klijent odustao od istog.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25"/>
          <w:tab w:val="left" w:pos="836"/>
        </w:tabs>
        <w:ind w:right="209"/>
        <w:rPr>
          <w:rFonts w:ascii="Symbol" w:hAnsi="Symbol"/>
          <w:sz w:val="24"/>
        </w:rPr>
      </w:pPr>
      <w:r>
        <w:rPr>
          <w:sz w:val="24"/>
        </w:rPr>
        <w:t>Način</w:t>
      </w:r>
      <w:r>
        <w:rPr>
          <w:spacing w:val="-4"/>
          <w:sz w:val="24"/>
        </w:rPr>
        <w:t xml:space="preserve"> </w:t>
      </w:r>
      <w:r>
        <w:rPr>
          <w:sz w:val="24"/>
        </w:rPr>
        <w:t>plaćanja</w:t>
      </w:r>
      <w:r>
        <w:rPr>
          <w:spacing w:val="-3"/>
          <w:sz w:val="24"/>
        </w:rPr>
        <w:t xml:space="preserve"> </w:t>
      </w: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z w:val="24"/>
        </w:rPr>
        <w:t>paketa:</w:t>
      </w:r>
      <w:r>
        <w:rPr>
          <w:spacing w:val="-3"/>
          <w:sz w:val="24"/>
        </w:rPr>
        <w:t xml:space="preserve"> </w:t>
      </w:r>
      <w:r>
        <w:rPr>
          <w:sz w:val="24"/>
        </w:rPr>
        <w:t>Samo</w:t>
      </w:r>
      <w:r>
        <w:rPr>
          <w:spacing w:val="-5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kompletnu</w:t>
      </w:r>
      <w:r>
        <w:rPr>
          <w:spacing w:val="-2"/>
          <w:sz w:val="24"/>
        </w:rPr>
        <w:t xml:space="preserve"> </w:t>
      </w:r>
      <w:r>
        <w:rPr>
          <w:sz w:val="24"/>
        </w:rPr>
        <w:t>uplatu</w:t>
      </w:r>
      <w:r>
        <w:rPr>
          <w:spacing w:val="-4"/>
          <w:sz w:val="24"/>
        </w:rPr>
        <w:t xml:space="preserve"> </w:t>
      </w:r>
      <w:r>
        <w:rPr>
          <w:sz w:val="24"/>
        </w:rPr>
        <w:t>cene</w:t>
      </w:r>
      <w:r>
        <w:rPr>
          <w:spacing w:val="-2"/>
          <w:sz w:val="24"/>
        </w:rPr>
        <w:t xml:space="preserve"> </w:t>
      </w: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z w:val="24"/>
        </w:rPr>
        <w:t>paketa</w:t>
      </w:r>
      <w:r>
        <w:rPr>
          <w:spacing w:val="-5"/>
          <w:sz w:val="24"/>
        </w:rPr>
        <w:t xml:space="preserve"> </w:t>
      </w:r>
      <w:r>
        <w:rPr>
          <w:sz w:val="24"/>
        </w:rPr>
        <w:t>(uplata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%),</w:t>
      </w:r>
      <w:r>
        <w:rPr>
          <w:spacing w:val="-4"/>
          <w:sz w:val="24"/>
        </w:rPr>
        <w:t xml:space="preserve"> </w:t>
      </w:r>
      <w:r>
        <w:rPr>
          <w:sz w:val="24"/>
        </w:rPr>
        <w:t>SKI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SUN</w:t>
      </w:r>
      <w:r>
        <w:rPr>
          <w:spacing w:val="-3"/>
          <w:sz w:val="24"/>
        </w:rPr>
        <w:t xml:space="preserve"> </w:t>
      </w:r>
      <w:r>
        <w:rPr>
          <w:sz w:val="24"/>
        </w:rPr>
        <w:t>garantuje</w:t>
      </w:r>
      <w:r>
        <w:rPr>
          <w:spacing w:val="-3"/>
          <w:sz w:val="24"/>
        </w:rPr>
        <w:t xml:space="preserve"> </w:t>
      </w:r>
      <w:r>
        <w:rPr>
          <w:sz w:val="24"/>
        </w:rPr>
        <w:t>cenu</w:t>
      </w:r>
      <w:r>
        <w:rPr>
          <w:spacing w:val="-4"/>
          <w:sz w:val="24"/>
        </w:rPr>
        <w:t xml:space="preserve"> </w:t>
      </w:r>
      <w:r>
        <w:rPr>
          <w:sz w:val="24"/>
        </w:rPr>
        <w:t>iz</w:t>
      </w:r>
      <w:r>
        <w:rPr>
          <w:spacing w:val="-5"/>
          <w:sz w:val="24"/>
        </w:rPr>
        <w:t xml:space="preserve"> </w:t>
      </w:r>
      <w:r>
        <w:rPr>
          <w:sz w:val="24"/>
        </w:rPr>
        <w:t>tabele.</w:t>
      </w:r>
      <w:r>
        <w:rPr>
          <w:spacing w:val="-3"/>
          <w:sz w:val="24"/>
        </w:rPr>
        <w:t xml:space="preserve"> </w:t>
      </w:r>
      <w:r>
        <w:rPr>
          <w:sz w:val="24"/>
        </w:rPr>
        <w:t>Ova</w:t>
      </w:r>
      <w:r>
        <w:rPr>
          <w:spacing w:val="-5"/>
          <w:sz w:val="24"/>
        </w:rPr>
        <w:t xml:space="preserve"> </w:t>
      </w:r>
      <w:r>
        <w:rPr>
          <w:sz w:val="24"/>
        </w:rPr>
        <w:t>odluka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doneta zbog poskupljenja energenata i mogućih daljih povećanja cena tokom sezone.</w:t>
      </w:r>
    </w:p>
    <w:p w:rsidR="00A55D48" w:rsidRDefault="00A55D48">
      <w:pPr>
        <w:pStyle w:val="BodyText"/>
        <w:spacing w:before="102"/>
        <w:rPr>
          <w:sz w:val="24"/>
        </w:rPr>
      </w:pPr>
    </w:p>
    <w:p w:rsidR="00A55D48" w:rsidRDefault="00ED01F0">
      <w:pPr>
        <w:pStyle w:val="Heading1"/>
      </w:pPr>
      <w:r>
        <w:t>NAPOMENE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PREVOZ:</w:t>
      </w:r>
    </w:p>
    <w:p w:rsidR="00A55D48" w:rsidRDefault="00ED01F0">
      <w:pPr>
        <w:spacing w:line="292" w:lineRule="exact"/>
        <w:ind w:left="115"/>
        <w:rPr>
          <w:sz w:val="24"/>
        </w:rPr>
      </w:pPr>
      <w:r>
        <w:rPr>
          <w:b/>
          <w:sz w:val="24"/>
        </w:rPr>
        <w:t>Prtljag: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Putnici</w:t>
      </w:r>
      <w:r>
        <w:rPr>
          <w:spacing w:val="26"/>
          <w:sz w:val="24"/>
        </w:rPr>
        <w:t xml:space="preserve"> </w:t>
      </w:r>
      <w:r>
        <w:rPr>
          <w:sz w:val="24"/>
        </w:rPr>
        <w:t>u</w:t>
      </w:r>
      <w:r>
        <w:rPr>
          <w:spacing w:val="23"/>
          <w:sz w:val="24"/>
        </w:rPr>
        <w:t xml:space="preserve"> </w:t>
      </w:r>
      <w:r>
        <w:rPr>
          <w:sz w:val="24"/>
        </w:rPr>
        <w:t>prtljažnik</w:t>
      </w:r>
      <w:r>
        <w:rPr>
          <w:spacing w:val="26"/>
          <w:sz w:val="24"/>
        </w:rPr>
        <w:t xml:space="preserve"> </w:t>
      </w:r>
      <w:r>
        <w:rPr>
          <w:sz w:val="24"/>
        </w:rPr>
        <w:t>mogu</w:t>
      </w:r>
      <w:r>
        <w:rPr>
          <w:spacing w:val="25"/>
          <w:sz w:val="24"/>
        </w:rPr>
        <w:t xml:space="preserve"> </w:t>
      </w:r>
      <w:r>
        <w:rPr>
          <w:sz w:val="24"/>
        </w:rPr>
        <w:t>uneti</w:t>
      </w:r>
      <w:r>
        <w:rPr>
          <w:spacing w:val="25"/>
          <w:sz w:val="24"/>
        </w:rPr>
        <w:t xml:space="preserve"> </w:t>
      </w:r>
      <w:r>
        <w:rPr>
          <w:sz w:val="24"/>
        </w:rPr>
        <w:t>maksimum</w:t>
      </w:r>
      <w:r>
        <w:rPr>
          <w:spacing w:val="25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torbe</w:t>
      </w:r>
      <w:r>
        <w:rPr>
          <w:spacing w:val="25"/>
          <w:sz w:val="24"/>
        </w:rPr>
        <w:t xml:space="preserve"> </w:t>
      </w:r>
      <w:r>
        <w:rPr>
          <w:sz w:val="24"/>
        </w:rPr>
        <w:t>srednje</w:t>
      </w:r>
      <w:r>
        <w:rPr>
          <w:spacing w:val="26"/>
          <w:sz w:val="24"/>
        </w:rPr>
        <w:t xml:space="preserve"> </w:t>
      </w:r>
      <w:r>
        <w:rPr>
          <w:sz w:val="24"/>
        </w:rPr>
        <w:t>veličine</w:t>
      </w:r>
      <w:r>
        <w:rPr>
          <w:spacing w:val="23"/>
          <w:sz w:val="24"/>
        </w:rPr>
        <w:t xml:space="preserve"> </w:t>
      </w:r>
      <w:r>
        <w:rPr>
          <w:sz w:val="24"/>
        </w:rPr>
        <w:t>po</w:t>
      </w:r>
      <w:r>
        <w:rPr>
          <w:spacing w:val="25"/>
          <w:sz w:val="24"/>
        </w:rPr>
        <w:t xml:space="preserve"> </w:t>
      </w:r>
      <w:r>
        <w:rPr>
          <w:sz w:val="24"/>
        </w:rPr>
        <w:t>putniku.</w:t>
      </w:r>
      <w:r>
        <w:rPr>
          <w:spacing w:val="27"/>
          <w:sz w:val="24"/>
        </w:rPr>
        <w:t xml:space="preserve"> </w:t>
      </w:r>
      <w:r>
        <w:rPr>
          <w:sz w:val="24"/>
        </w:rPr>
        <w:t>Ova</w:t>
      </w:r>
      <w:r>
        <w:rPr>
          <w:spacing w:val="26"/>
          <w:sz w:val="24"/>
        </w:rPr>
        <w:t xml:space="preserve"> </w:t>
      </w:r>
      <w:r>
        <w:rPr>
          <w:sz w:val="24"/>
        </w:rPr>
        <w:t>napomena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stavljena</w:t>
      </w:r>
      <w:r>
        <w:rPr>
          <w:spacing w:val="25"/>
          <w:sz w:val="24"/>
        </w:rPr>
        <w:t xml:space="preserve"> </w:t>
      </w:r>
      <w:r>
        <w:rPr>
          <w:sz w:val="24"/>
        </w:rPr>
        <w:t>kako</w:t>
      </w:r>
      <w:r>
        <w:rPr>
          <w:spacing w:val="24"/>
          <w:sz w:val="24"/>
        </w:rPr>
        <w:t xml:space="preserve"> </w:t>
      </w:r>
      <w:r>
        <w:rPr>
          <w:sz w:val="24"/>
        </w:rPr>
        <w:t>bismo</w:t>
      </w:r>
      <w:r>
        <w:rPr>
          <w:spacing w:val="25"/>
          <w:sz w:val="24"/>
        </w:rPr>
        <w:t xml:space="preserve"> </w:t>
      </w:r>
      <w:r>
        <w:rPr>
          <w:sz w:val="24"/>
        </w:rPr>
        <w:t>izbegli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neprijatne</w:t>
      </w:r>
    </w:p>
    <w:p w:rsidR="00A55D48" w:rsidRDefault="00A55D48">
      <w:pPr>
        <w:spacing w:line="292" w:lineRule="exact"/>
        <w:rPr>
          <w:sz w:val="24"/>
        </w:rPr>
        <w:sectPr w:rsidR="00A55D48">
          <w:pgSz w:w="16840" w:h="11900" w:orient="landscape"/>
          <w:pgMar w:top="880" w:right="940" w:bottom="280" w:left="1020" w:header="720" w:footer="720" w:gutter="0"/>
          <w:cols w:space="720"/>
        </w:sectPr>
      </w:pPr>
    </w:p>
    <w:p w:rsidR="00A55D48" w:rsidRDefault="00ED01F0">
      <w:pPr>
        <w:spacing w:before="35"/>
        <w:ind w:left="115"/>
        <w:jc w:val="both"/>
        <w:rPr>
          <w:sz w:val="24"/>
        </w:rPr>
      </w:pPr>
      <w:r>
        <w:rPr>
          <w:sz w:val="24"/>
        </w:rPr>
        <w:lastRenderedPageBreak/>
        <w:t>situacije</w:t>
      </w:r>
      <w:r>
        <w:rPr>
          <w:spacing w:val="-10"/>
          <w:sz w:val="24"/>
        </w:rPr>
        <w:t xml:space="preserve"> </w:t>
      </w:r>
      <w:r>
        <w:rPr>
          <w:sz w:val="24"/>
        </w:rPr>
        <w:t>koje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dešavaju</w:t>
      </w:r>
      <w:r>
        <w:rPr>
          <w:spacing w:val="-7"/>
          <w:sz w:val="24"/>
        </w:rPr>
        <w:t xml:space="preserve"> </w:t>
      </w:r>
      <w:r>
        <w:rPr>
          <w:sz w:val="24"/>
        </w:rPr>
        <w:t>kada</w:t>
      </w:r>
      <w:r>
        <w:rPr>
          <w:spacing w:val="-7"/>
          <w:sz w:val="24"/>
        </w:rPr>
        <w:t xml:space="preserve"> </w:t>
      </w:r>
      <w:r>
        <w:rPr>
          <w:sz w:val="24"/>
        </w:rPr>
        <w:t>pojedini</w:t>
      </w:r>
      <w:r>
        <w:rPr>
          <w:spacing w:val="-8"/>
          <w:sz w:val="24"/>
        </w:rPr>
        <w:t xml:space="preserve"> </w:t>
      </w:r>
      <w:r>
        <w:rPr>
          <w:sz w:val="24"/>
        </w:rPr>
        <w:t>putnici</w:t>
      </w:r>
      <w:r>
        <w:rPr>
          <w:spacing w:val="-7"/>
          <w:sz w:val="24"/>
        </w:rPr>
        <w:t xml:space="preserve"> </w:t>
      </w:r>
      <w:r>
        <w:rPr>
          <w:sz w:val="24"/>
        </w:rPr>
        <w:t>ponesu</w:t>
      </w:r>
      <w:r>
        <w:rPr>
          <w:spacing w:val="-8"/>
          <w:sz w:val="24"/>
        </w:rPr>
        <w:t xml:space="preserve"> </w:t>
      </w:r>
      <w:r>
        <w:rPr>
          <w:sz w:val="24"/>
        </w:rPr>
        <w:t>previše</w:t>
      </w:r>
      <w:r>
        <w:rPr>
          <w:spacing w:val="-8"/>
          <w:sz w:val="24"/>
        </w:rPr>
        <w:t xml:space="preserve"> </w:t>
      </w:r>
      <w:r>
        <w:rPr>
          <w:sz w:val="24"/>
        </w:rPr>
        <w:t>prtljaga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ograničavaju</w:t>
      </w:r>
      <w:r>
        <w:rPr>
          <w:spacing w:val="-9"/>
          <w:sz w:val="24"/>
        </w:rPr>
        <w:t xml:space="preserve"> </w:t>
      </w:r>
      <w:r>
        <w:rPr>
          <w:sz w:val="24"/>
        </w:rPr>
        <w:t>komfor</w:t>
      </w:r>
      <w:r>
        <w:rPr>
          <w:spacing w:val="-6"/>
          <w:sz w:val="24"/>
        </w:rPr>
        <w:t xml:space="preserve"> </w:t>
      </w:r>
      <w:r>
        <w:rPr>
          <w:sz w:val="24"/>
        </w:rPr>
        <w:t>ostalih</w:t>
      </w:r>
      <w:r>
        <w:rPr>
          <w:spacing w:val="-9"/>
          <w:sz w:val="24"/>
        </w:rPr>
        <w:t xml:space="preserve"> </w:t>
      </w:r>
      <w:r>
        <w:rPr>
          <w:sz w:val="24"/>
        </w:rPr>
        <w:t>putnika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autobusu.</w:t>
      </w:r>
    </w:p>
    <w:p w:rsidR="00A55D48" w:rsidRDefault="00ED01F0">
      <w:pPr>
        <w:pStyle w:val="Heading1"/>
        <w:spacing w:before="275" w:line="240" w:lineRule="auto"/>
        <w:jc w:val="both"/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PUTOVANJA:</w:t>
      </w:r>
    </w:p>
    <w:p w:rsidR="00A55D48" w:rsidRDefault="00ED01F0">
      <w:pPr>
        <w:spacing w:before="1"/>
        <w:ind w:left="115" w:right="191"/>
        <w:jc w:val="both"/>
        <w:rPr>
          <w:sz w:val="24"/>
        </w:rPr>
      </w:pPr>
      <w:r>
        <w:rPr>
          <w:b/>
          <w:sz w:val="24"/>
        </w:rPr>
        <w:t xml:space="preserve">Prvi dan: </w:t>
      </w:r>
      <w:r>
        <w:rPr>
          <w:sz w:val="24"/>
        </w:rPr>
        <w:t>Polazak je DAN RANIJE U ODNOSU NA TERMIN IZ TABELE u 21:00 h, iz Beograda sa unapred dogovorenog mesta, a iz Niša sa parkinga kod hipermarketa “DIS”. Dolazak u hotel ili apartman u prepodnevnim časovima. Ulazak u sobe posle 14:00h po lokalnom vremenu.</w:t>
      </w:r>
    </w:p>
    <w:p w:rsidR="00A55D48" w:rsidRDefault="00ED01F0">
      <w:pPr>
        <w:spacing w:line="292" w:lineRule="exact"/>
        <w:ind w:left="115"/>
        <w:jc w:val="both"/>
        <w:rPr>
          <w:sz w:val="24"/>
        </w:rPr>
      </w:pPr>
      <w:r>
        <w:rPr>
          <w:b/>
          <w:sz w:val="24"/>
        </w:rPr>
        <w:t>Drug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poslednji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Boravak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bazi</w:t>
      </w:r>
      <w:r>
        <w:rPr>
          <w:spacing w:val="-4"/>
          <w:sz w:val="24"/>
        </w:rPr>
        <w:t xml:space="preserve"> </w:t>
      </w:r>
      <w:r>
        <w:rPr>
          <w:sz w:val="24"/>
        </w:rPr>
        <w:t>uplaćenih</w:t>
      </w:r>
      <w:r>
        <w:rPr>
          <w:spacing w:val="-2"/>
          <w:sz w:val="24"/>
        </w:rPr>
        <w:t xml:space="preserve"> usluga.</w:t>
      </w:r>
    </w:p>
    <w:p w:rsidR="00A55D48" w:rsidRDefault="00ED01F0">
      <w:pPr>
        <w:ind w:left="115" w:right="211"/>
        <w:jc w:val="both"/>
        <w:rPr>
          <w:sz w:val="24"/>
        </w:rPr>
      </w:pPr>
      <w:r>
        <w:rPr>
          <w:b/>
          <w:sz w:val="24"/>
        </w:rPr>
        <w:t xml:space="preserve">Poslednji dan: </w:t>
      </w:r>
      <w:r>
        <w:rPr>
          <w:sz w:val="24"/>
        </w:rPr>
        <w:t>Doručak za goste koji imaju uplaćenu uslugu BB, HB ili AI, napuštanje hotela ili apartmana do 11:00 h. Polazak za Srbiju autobusom u poslepodnevnim časovima po lokalnom vremenu (o tačnom vremenu polaska za Srbiju putnici će biti obavešteni od strane vodiča</w:t>
      </w:r>
      <w:r>
        <w:rPr>
          <w:sz w:val="24"/>
        </w:rPr>
        <w:t xml:space="preserve"> ili predstavnika). Dolazak u kasnim večernjim satima.</w:t>
      </w:r>
    </w:p>
    <w:p w:rsidR="00A55D48" w:rsidRDefault="00ED01F0">
      <w:pPr>
        <w:spacing w:before="37" w:line="586" w:lineRule="exact"/>
        <w:ind w:left="115" w:right="827"/>
        <w:rPr>
          <w:b/>
          <w:sz w:val="24"/>
        </w:rPr>
      </w:pPr>
      <w:r>
        <w:rPr>
          <w:b/>
          <w:sz w:val="24"/>
        </w:rPr>
        <w:t>***U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pojedinim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smenama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moguce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će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polazak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pomeren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ranije/kasnije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kako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izbeglo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putovanje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tokom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praznika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proslava. OPŠTE NAPOMENE: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200" w:lineRule="exact"/>
        <w:ind w:left="835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većini</w:t>
      </w:r>
      <w:r>
        <w:rPr>
          <w:spacing w:val="-3"/>
          <w:sz w:val="20"/>
        </w:rPr>
        <w:t xml:space="preserve"> </w:t>
      </w:r>
      <w:r>
        <w:rPr>
          <w:sz w:val="20"/>
        </w:rPr>
        <w:t>hotela</w:t>
      </w:r>
      <w:r>
        <w:rPr>
          <w:spacing w:val="-5"/>
          <w:sz w:val="20"/>
        </w:rPr>
        <w:t xml:space="preserve"> </w:t>
      </w:r>
      <w:r>
        <w:rPr>
          <w:sz w:val="20"/>
        </w:rPr>
        <w:t>ulazak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sobe</w:t>
      </w:r>
      <w:r>
        <w:rPr>
          <w:spacing w:val="-4"/>
          <w:sz w:val="20"/>
        </w:rPr>
        <w:t xml:space="preserve"> </w:t>
      </w:r>
      <w:r>
        <w:rPr>
          <w:sz w:val="20"/>
        </w:rPr>
        <w:t>prvog</w:t>
      </w:r>
      <w:r>
        <w:rPr>
          <w:spacing w:val="-4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posle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lokalnom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vremenu.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254" w:lineRule="exact"/>
        <w:ind w:left="835"/>
        <w:jc w:val="both"/>
        <w:rPr>
          <w:rFonts w:ascii="Symbol" w:hAnsi="Symbol"/>
          <w:sz w:val="20"/>
        </w:rPr>
      </w:pPr>
      <w:r>
        <w:rPr>
          <w:b/>
          <w:sz w:val="20"/>
        </w:rPr>
        <w:t>Potvrda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rezervacije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hotela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dobija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slučaju</w:t>
      </w:r>
      <w:r>
        <w:rPr>
          <w:spacing w:val="-5"/>
          <w:sz w:val="20"/>
        </w:rPr>
        <w:t xml:space="preserve"> </w:t>
      </w:r>
      <w:r>
        <w:rPr>
          <w:sz w:val="20"/>
        </w:rPr>
        <w:t>nedobijanja</w:t>
      </w:r>
      <w:r>
        <w:rPr>
          <w:spacing w:val="-5"/>
          <w:sz w:val="20"/>
        </w:rPr>
        <w:t xml:space="preserve"> </w:t>
      </w:r>
      <w:r>
        <w:rPr>
          <w:sz w:val="20"/>
        </w:rPr>
        <w:t>potvrde,</w:t>
      </w:r>
      <w:r>
        <w:rPr>
          <w:spacing w:val="-5"/>
          <w:sz w:val="20"/>
        </w:rPr>
        <w:t xml:space="preserve"> </w:t>
      </w:r>
      <w:r>
        <w:rPr>
          <w:sz w:val="20"/>
        </w:rPr>
        <w:t>kupac</w:t>
      </w:r>
      <w:r>
        <w:rPr>
          <w:spacing w:val="-6"/>
          <w:sz w:val="20"/>
        </w:rPr>
        <w:t xml:space="preserve"> </w:t>
      </w:r>
      <w:r>
        <w:rPr>
          <w:sz w:val="20"/>
        </w:rPr>
        <w:t>ima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povraćaj</w:t>
      </w:r>
      <w:r>
        <w:rPr>
          <w:spacing w:val="-5"/>
          <w:sz w:val="20"/>
        </w:rPr>
        <w:t xml:space="preserve"> </w:t>
      </w:r>
      <w:r>
        <w:rPr>
          <w:sz w:val="20"/>
        </w:rPr>
        <w:t>celokupnog</w:t>
      </w:r>
      <w:r>
        <w:rPr>
          <w:spacing w:val="-6"/>
          <w:sz w:val="20"/>
        </w:rPr>
        <w:t xml:space="preserve"> </w:t>
      </w:r>
      <w:r>
        <w:rPr>
          <w:sz w:val="20"/>
        </w:rPr>
        <w:t>iznosa</w:t>
      </w:r>
      <w:r>
        <w:rPr>
          <w:spacing w:val="-5"/>
          <w:sz w:val="20"/>
        </w:rPr>
        <w:t xml:space="preserve"> </w:t>
      </w:r>
      <w:r>
        <w:rPr>
          <w:sz w:val="20"/>
        </w:rPr>
        <w:t>uplaćenog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rezervaciju.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36"/>
        <w:jc w:val="both"/>
        <w:rPr>
          <w:rFonts w:ascii="Symbol" w:hAnsi="Symbol"/>
          <w:sz w:val="20"/>
        </w:rPr>
      </w:pPr>
      <w:r>
        <w:rPr>
          <w:sz w:val="20"/>
        </w:rPr>
        <w:t>Cene su izražene u evrima, a plaćanje se vrši u dinarima po prodajnom kursu Ba</w:t>
      </w:r>
      <w:r>
        <w:rPr>
          <w:sz w:val="20"/>
        </w:rPr>
        <w:t>nke Intese na dan plaćanja. U slučaju poremećaja na tržištu roba i usluga, organizator zadržava pravo korigovanja cena za neplaćeni deo aranžmana.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17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OSIGURANJE: </w:t>
      </w:r>
      <w:r>
        <w:rPr>
          <w:sz w:val="20"/>
        </w:rPr>
        <w:t>Prodavac na ovlašćenom prodajnom mestu dužan je da ponudi putniku zdravstveno putno osiguranje i informiše ga o postojanju osiguranja od otkaza aranžmana prema uslovima i tarifama Takovo osiguranja. Ovim osiguranjem putnik, odnosno osiguranik je pokriven z</w:t>
      </w:r>
      <w:r>
        <w:rPr>
          <w:sz w:val="20"/>
        </w:rPr>
        <w:t>a sve nepredviđene i hitne medicinske intervencije, kao i troškove medicinske evakuacije i repatrijacije. U slučaju nastanka osiguranog slučaja, u toku putovanja, dovoljno je prezentovati pasoš i pomenutu polisu za pokriće svih</w:t>
      </w:r>
      <w:r>
        <w:rPr>
          <w:spacing w:val="-7"/>
          <w:sz w:val="20"/>
        </w:rPr>
        <w:t xml:space="preserve"> </w:t>
      </w:r>
      <w:r>
        <w:rPr>
          <w:sz w:val="20"/>
        </w:rPr>
        <w:t>troškova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utvrđenim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z w:val="20"/>
        </w:rPr>
        <w:t>lovima</w:t>
      </w:r>
      <w:r>
        <w:rPr>
          <w:spacing w:val="-8"/>
          <w:sz w:val="20"/>
        </w:rPr>
        <w:t xml:space="preserve"> </w:t>
      </w:r>
      <w:r>
        <w:rPr>
          <w:sz w:val="20"/>
        </w:rPr>
        <w:t>zdravstvenog</w:t>
      </w:r>
      <w:r>
        <w:rPr>
          <w:spacing w:val="-8"/>
          <w:sz w:val="20"/>
        </w:rPr>
        <w:t xml:space="preserve"> </w:t>
      </w:r>
      <w:r>
        <w:rPr>
          <w:sz w:val="20"/>
        </w:rPr>
        <w:t>putnog</w:t>
      </w:r>
      <w:r>
        <w:rPr>
          <w:spacing w:val="-8"/>
          <w:sz w:val="20"/>
        </w:rPr>
        <w:t xml:space="preserve"> </w:t>
      </w:r>
      <w:r>
        <w:rPr>
          <w:sz w:val="20"/>
        </w:rPr>
        <w:t>osiguranja.</w:t>
      </w:r>
      <w:r>
        <w:rPr>
          <w:spacing w:val="-8"/>
          <w:sz w:val="20"/>
        </w:rPr>
        <w:t xml:space="preserve"> </w:t>
      </w:r>
      <w:r>
        <w:rPr>
          <w:sz w:val="20"/>
        </w:rPr>
        <w:t>Ukoliko</w:t>
      </w:r>
      <w:r>
        <w:rPr>
          <w:spacing w:val="-8"/>
          <w:sz w:val="20"/>
        </w:rPr>
        <w:t xml:space="preserve"> </w:t>
      </w:r>
      <w:r>
        <w:rPr>
          <w:sz w:val="20"/>
        </w:rPr>
        <w:t>putnik</w:t>
      </w:r>
      <w:r>
        <w:rPr>
          <w:spacing w:val="-7"/>
          <w:sz w:val="20"/>
        </w:rPr>
        <w:t xml:space="preserve"> </w:t>
      </w:r>
      <w:r>
        <w:rPr>
          <w:sz w:val="20"/>
        </w:rPr>
        <w:t>poseduje</w:t>
      </w:r>
      <w:r>
        <w:rPr>
          <w:spacing w:val="-6"/>
          <w:sz w:val="20"/>
        </w:rPr>
        <w:t xml:space="preserve"> </w:t>
      </w:r>
      <w:r>
        <w:rPr>
          <w:sz w:val="20"/>
        </w:rPr>
        <w:t>neku</w:t>
      </w:r>
      <w:r>
        <w:rPr>
          <w:spacing w:val="-7"/>
          <w:sz w:val="20"/>
        </w:rPr>
        <w:t xml:space="preserve"> </w:t>
      </w:r>
      <w:r>
        <w:rPr>
          <w:sz w:val="20"/>
        </w:rPr>
        <w:t>drugu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individualnu</w:t>
      </w:r>
      <w:r>
        <w:rPr>
          <w:spacing w:val="-7"/>
          <w:sz w:val="20"/>
        </w:rPr>
        <w:t xml:space="preserve"> </w:t>
      </w:r>
      <w:r>
        <w:rPr>
          <w:sz w:val="20"/>
        </w:rPr>
        <w:t>polisu</w:t>
      </w:r>
      <w:r>
        <w:rPr>
          <w:spacing w:val="-7"/>
          <w:sz w:val="20"/>
        </w:rPr>
        <w:t xml:space="preserve"> </w:t>
      </w:r>
      <w:r>
        <w:rPr>
          <w:sz w:val="20"/>
        </w:rPr>
        <w:t>zdravstvenog</w:t>
      </w:r>
      <w:r>
        <w:rPr>
          <w:spacing w:val="-8"/>
          <w:sz w:val="20"/>
        </w:rPr>
        <w:t xml:space="preserve"> </w:t>
      </w:r>
      <w:r>
        <w:rPr>
          <w:sz w:val="20"/>
        </w:rPr>
        <w:t>putnog</w:t>
      </w:r>
      <w:r>
        <w:rPr>
          <w:spacing w:val="-8"/>
          <w:sz w:val="20"/>
        </w:rPr>
        <w:t xml:space="preserve"> </w:t>
      </w:r>
      <w:r>
        <w:rPr>
          <w:sz w:val="20"/>
        </w:rPr>
        <w:t>osiguranja,</w:t>
      </w:r>
      <w:r>
        <w:rPr>
          <w:spacing w:val="-8"/>
          <w:sz w:val="20"/>
        </w:rPr>
        <w:t xml:space="preserve"> </w:t>
      </w:r>
      <w:r>
        <w:rPr>
          <w:sz w:val="20"/>
        </w:rPr>
        <w:t>molimo da se kod te osiguravaju će kompanije informiše o proceduri aktiviranja iste.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12"/>
        <w:jc w:val="both"/>
        <w:rPr>
          <w:rFonts w:ascii="Symbol" w:hAnsi="Symbol"/>
          <w:sz w:val="20"/>
        </w:rPr>
      </w:pPr>
      <w:r>
        <w:rPr>
          <w:b/>
          <w:sz w:val="20"/>
        </w:rPr>
        <w:t xml:space="preserve">U slučaju neadekvatnog smeštaja </w:t>
      </w:r>
      <w:r>
        <w:rPr>
          <w:sz w:val="20"/>
        </w:rPr>
        <w:t>ili bilo kog drugog problema, mole se putnici da o tome obaveste ORGANIZATORA PUTOVANJA prvog dana boravka. Napominjemo da reklamacije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koje</w:t>
      </w:r>
      <w:r>
        <w:rPr>
          <w:spacing w:val="-5"/>
          <w:sz w:val="20"/>
        </w:rPr>
        <w:t xml:space="preserve"> </w:t>
      </w:r>
      <w:r>
        <w:rPr>
          <w:sz w:val="20"/>
        </w:rPr>
        <w:t>agencija</w:t>
      </w:r>
      <w:r>
        <w:rPr>
          <w:spacing w:val="-5"/>
          <w:sz w:val="20"/>
        </w:rPr>
        <w:t xml:space="preserve"> </w:t>
      </w:r>
      <w:r>
        <w:rPr>
          <w:sz w:val="20"/>
        </w:rPr>
        <w:t>sazna</w:t>
      </w:r>
      <w:r>
        <w:rPr>
          <w:spacing w:val="-5"/>
          <w:sz w:val="20"/>
        </w:rPr>
        <w:t xml:space="preserve"> </w:t>
      </w:r>
      <w:r>
        <w:rPr>
          <w:sz w:val="20"/>
        </w:rPr>
        <w:t>poslednjeg</w:t>
      </w:r>
      <w:r>
        <w:rPr>
          <w:spacing w:val="-5"/>
          <w:sz w:val="20"/>
        </w:rPr>
        <w:t xml:space="preserve"> </w:t>
      </w:r>
      <w:r>
        <w:rPr>
          <w:sz w:val="20"/>
        </w:rPr>
        <w:t>dana</w:t>
      </w:r>
      <w:r>
        <w:rPr>
          <w:spacing w:val="-5"/>
          <w:sz w:val="20"/>
        </w:rPr>
        <w:t xml:space="preserve"> </w:t>
      </w:r>
      <w:r>
        <w:rPr>
          <w:sz w:val="20"/>
        </w:rPr>
        <w:t>boravka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povratku</w:t>
      </w:r>
      <w:r>
        <w:rPr>
          <w:spacing w:val="-4"/>
          <w:sz w:val="20"/>
        </w:rPr>
        <w:t xml:space="preserve"> </w:t>
      </w:r>
      <w:r>
        <w:rPr>
          <w:sz w:val="20"/>
        </w:rPr>
        <w:t>putnika</w:t>
      </w:r>
      <w:r>
        <w:rPr>
          <w:spacing w:val="-3"/>
          <w:sz w:val="20"/>
        </w:rPr>
        <w:t xml:space="preserve"> </w:t>
      </w:r>
      <w:r>
        <w:rPr>
          <w:sz w:val="20"/>
        </w:rPr>
        <w:t>neće</w:t>
      </w:r>
      <w:r>
        <w:rPr>
          <w:spacing w:val="-5"/>
          <w:sz w:val="20"/>
        </w:rPr>
        <w:t xml:space="preserve"> </w:t>
      </w:r>
      <w:r>
        <w:rPr>
          <w:sz w:val="20"/>
        </w:rPr>
        <w:t>biti</w:t>
      </w:r>
      <w:r>
        <w:rPr>
          <w:spacing w:val="-5"/>
          <w:sz w:val="20"/>
        </w:rPr>
        <w:t xml:space="preserve"> </w:t>
      </w:r>
      <w:r>
        <w:rPr>
          <w:sz w:val="20"/>
        </w:rPr>
        <w:t>razmatrane.</w:t>
      </w:r>
      <w:r>
        <w:rPr>
          <w:spacing w:val="-5"/>
          <w:sz w:val="20"/>
        </w:rPr>
        <w:t xml:space="preserve"> </w:t>
      </w:r>
      <w:r>
        <w:rPr>
          <w:sz w:val="20"/>
        </w:rPr>
        <w:t>Molimo</w:t>
      </w:r>
      <w:r>
        <w:rPr>
          <w:spacing w:val="-5"/>
          <w:sz w:val="20"/>
        </w:rPr>
        <w:t xml:space="preserve"> </w:t>
      </w:r>
      <w:r>
        <w:rPr>
          <w:sz w:val="20"/>
        </w:rPr>
        <w:t>vas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slučaju</w:t>
      </w:r>
      <w:r>
        <w:rPr>
          <w:spacing w:val="-4"/>
          <w:sz w:val="20"/>
        </w:rPr>
        <w:t xml:space="preserve"> </w:t>
      </w:r>
      <w:r>
        <w:rPr>
          <w:sz w:val="20"/>
        </w:rPr>
        <w:t>bilo</w:t>
      </w:r>
      <w:r>
        <w:rPr>
          <w:spacing w:val="-5"/>
          <w:sz w:val="20"/>
        </w:rPr>
        <w:t xml:space="preserve"> </w:t>
      </w:r>
      <w:r>
        <w:rPr>
          <w:sz w:val="20"/>
        </w:rPr>
        <w:t>kakve</w:t>
      </w:r>
      <w:r>
        <w:rPr>
          <w:spacing w:val="-5"/>
          <w:sz w:val="20"/>
        </w:rPr>
        <w:t xml:space="preserve"> </w:t>
      </w:r>
      <w:r>
        <w:rPr>
          <w:sz w:val="20"/>
        </w:rPr>
        <w:t>incidentne</w:t>
      </w:r>
      <w:r>
        <w:rPr>
          <w:spacing w:val="-3"/>
          <w:sz w:val="20"/>
        </w:rPr>
        <w:t xml:space="preserve"> </w:t>
      </w:r>
      <w:r>
        <w:rPr>
          <w:sz w:val="20"/>
        </w:rPr>
        <w:t>situacije</w:t>
      </w:r>
      <w:r>
        <w:rPr>
          <w:spacing w:val="-5"/>
          <w:sz w:val="20"/>
        </w:rPr>
        <w:t xml:space="preserve"> </w:t>
      </w:r>
      <w:r>
        <w:rPr>
          <w:sz w:val="20"/>
        </w:rPr>
        <w:t>obratite nadležnim organima zemlje u</w:t>
      </w:r>
      <w:r>
        <w:rPr>
          <w:spacing w:val="-1"/>
          <w:sz w:val="20"/>
        </w:rPr>
        <w:t xml:space="preserve"> </w:t>
      </w:r>
      <w:r>
        <w:rPr>
          <w:sz w:val="20"/>
        </w:rPr>
        <w:t>kojoj</w:t>
      </w:r>
      <w:r>
        <w:rPr>
          <w:spacing w:val="-2"/>
          <w:sz w:val="20"/>
        </w:rPr>
        <w:t xml:space="preserve"> </w:t>
      </w:r>
      <w:r>
        <w:rPr>
          <w:sz w:val="20"/>
        </w:rPr>
        <w:t>boravite. Organizator</w:t>
      </w:r>
      <w:r>
        <w:rPr>
          <w:spacing w:val="-2"/>
          <w:sz w:val="20"/>
        </w:rPr>
        <w:t xml:space="preserve"> </w:t>
      </w:r>
      <w:r>
        <w:rPr>
          <w:sz w:val="20"/>
        </w:rPr>
        <w:t>putovanja je jedino ovlašćen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vam pomogne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posredovanju između</w:t>
      </w:r>
      <w:r>
        <w:rPr>
          <w:spacing w:val="-1"/>
          <w:sz w:val="20"/>
        </w:rPr>
        <w:t xml:space="preserve"> </w:t>
      </w:r>
      <w:r>
        <w:rPr>
          <w:sz w:val="20"/>
        </w:rPr>
        <w:t>vas i</w:t>
      </w:r>
      <w:r>
        <w:rPr>
          <w:spacing w:val="-2"/>
          <w:sz w:val="20"/>
        </w:rPr>
        <w:t xml:space="preserve"> </w:t>
      </w:r>
      <w:r>
        <w:rPr>
          <w:sz w:val="20"/>
        </w:rPr>
        <w:t>nadležnih organa.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17"/>
        <w:jc w:val="both"/>
        <w:rPr>
          <w:rFonts w:ascii="Symbol" w:hAnsi="Symbol"/>
          <w:sz w:val="20"/>
        </w:rPr>
      </w:pPr>
      <w:r>
        <w:rPr>
          <w:sz w:val="20"/>
        </w:rPr>
        <w:t>Ski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Sun</w:t>
      </w:r>
      <w:r>
        <w:rPr>
          <w:spacing w:val="-6"/>
          <w:sz w:val="20"/>
        </w:rPr>
        <w:t xml:space="preserve"> </w:t>
      </w:r>
      <w:r>
        <w:rPr>
          <w:sz w:val="20"/>
        </w:rPr>
        <w:t>Travel</w:t>
      </w:r>
      <w:r>
        <w:rPr>
          <w:spacing w:val="-7"/>
          <w:sz w:val="20"/>
        </w:rPr>
        <w:t xml:space="preserve"> </w:t>
      </w:r>
      <w:r>
        <w:rPr>
          <w:sz w:val="20"/>
        </w:rPr>
        <w:t>zadržava</w:t>
      </w:r>
      <w:r>
        <w:rPr>
          <w:spacing w:val="-7"/>
          <w:sz w:val="20"/>
        </w:rPr>
        <w:t xml:space="preserve"> </w:t>
      </w:r>
      <w:r>
        <w:rPr>
          <w:sz w:val="20"/>
        </w:rPr>
        <w:t>pravo</w:t>
      </w:r>
      <w:r>
        <w:rPr>
          <w:spacing w:val="-7"/>
          <w:sz w:val="20"/>
        </w:rPr>
        <w:t xml:space="preserve"> </w:t>
      </w:r>
      <w:r>
        <w:rPr>
          <w:sz w:val="20"/>
        </w:rPr>
        <w:t>izmena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redosledu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vremenu</w:t>
      </w:r>
      <w:r>
        <w:rPr>
          <w:spacing w:val="-6"/>
          <w:sz w:val="20"/>
        </w:rPr>
        <w:t xml:space="preserve"> </w:t>
      </w:r>
      <w:r>
        <w:rPr>
          <w:sz w:val="20"/>
        </w:rPr>
        <w:t>realizac</w:t>
      </w:r>
      <w:r>
        <w:rPr>
          <w:sz w:val="20"/>
        </w:rPr>
        <w:t>ije</w:t>
      </w:r>
      <w:r>
        <w:rPr>
          <w:spacing w:val="-7"/>
          <w:sz w:val="20"/>
        </w:rPr>
        <w:t xml:space="preserve"> </w:t>
      </w:r>
      <w:r>
        <w:rPr>
          <w:sz w:val="20"/>
        </w:rPr>
        <w:t>turističkog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tokom</w:t>
      </w:r>
      <w:r>
        <w:rPr>
          <w:spacing w:val="-7"/>
          <w:sz w:val="20"/>
        </w:rPr>
        <w:t xml:space="preserve"> </w:t>
      </w:r>
      <w:r>
        <w:rPr>
          <w:sz w:val="20"/>
        </w:rPr>
        <w:t>putovanja</w:t>
      </w:r>
      <w:r>
        <w:rPr>
          <w:spacing w:val="-7"/>
          <w:sz w:val="20"/>
        </w:rPr>
        <w:t xml:space="preserve"> </w:t>
      </w:r>
      <w:r>
        <w:rPr>
          <w:sz w:val="20"/>
        </w:rPr>
        <w:t>zbog</w:t>
      </w:r>
      <w:r>
        <w:rPr>
          <w:spacing w:val="-7"/>
          <w:sz w:val="20"/>
        </w:rPr>
        <w:t xml:space="preserve"> </w:t>
      </w:r>
      <w:r>
        <w:rPr>
          <w:sz w:val="20"/>
        </w:rPr>
        <w:t>vanrednih</w:t>
      </w:r>
      <w:r>
        <w:rPr>
          <w:spacing w:val="-6"/>
          <w:sz w:val="20"/>
        </w:rPr>
        <w:t xml:space="preserve"> </w:t>
      </w:r>
      <w:r>
        <w:rPr>
          <w:sz w:val="20"/>
        </w:rPr>
        <w:t>okolnosti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licu</w:t>
      </w:r>
      <w:r>
        <w:rPr>
          <w:spacing w:val="-5"/>
          <w:sz w:val="20"/>
        </w:rPr>
        <w:t xml:space="preserve"> </w:t>
      </w:r>
      <w:r>
        <w:rPr>
          <w:sz w:val="20"/>
        </w:rPr>
        <w:t>mesta</w:t>
      </w:r>
      <w:r>
        <w:rPr>
          <w:spacing w:val="-7"/>
          <w:sz w:val="20"/>
        </w:rPr>
        <w:t xml:space="preserve"> </w:t>
      </w:r>
      <w:r>
        <w:rPr>
          <w:sz w:val="20"/>
        </w:rPr>
        <w:t>(zakašnjenje</w:t>
      </w:r>
      <w:r>
        <w:rPr>
          <w:spacing w:val="-7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kvar prevoznog sredstva, radovi na putu, gužve u saobračaju, štrajkovi i slično).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03"/>
        <w:jc w:val="both"/>
        <w:rPr>
          <w:rFonts w:ascii="Symbol" w:hAnsi="Symbol"/>
          <w:sz w:val="20"/>
        </w:rPr>
      </w:pPr>
      <w:r>
        <w:rPr>
          <w:sz w:val="20"/>
        </w:rPr>
        <w:t>Putnicima koji poseduju biometrijski pasoš Republike Srbije nije potrebna ula</w:t>
      </w:r>
      <w:r>
        <w:rPr>
          <w:sz w:val="20"/>
        </w:rPr>
        <w:t>zna viza za zemlje Evropske unije, a Ski &amp; Sun Travel ne snosi odgovornost u slučaju da pogranične vlasti spreče izlazak putnika iz zemlje ili im onemoguće ulazak na teritoriju zemalja Evropske unije, zemalja u tranzitu ili u zemalje van EU, zbog neispravn</w:t>
      </w:r>
      <w:r>
        <w:rPr>
          <w:sz w:val="20"/>
        </w:rPr>
        <w:t>ih dokumenata, učinjenog prekršaja ili nepoštovanja viznih ili carinskih propisa.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253" w:lineRule="exact"/>
        <w:ind w:left="835"/>
        <w:jc w:val="both"/>
        <w:rPr>
          <w:rFonts w:ascii="Symbol" w:hAnsi="Symbol"/>
          <w:sz w:val="20"/>
        </w:rPr>
      </w:pPr>
      <w:r>
        <w:rPr>
          <w:sz w:val="20"/>
        </w:rPr>
        <w:t>Zaustavljanje</w:t>
      </w:r>
      <w:r>
        <w:rPr>
          <w:spacing w:val="-7"/>
          <w:sz w:val="20"/>
        </w:rPr>
        <w:t xml:space="preserve"> </w:t>
      </w:r>
      <w:r>
        <w:rPr>
          <w:sz w:val="20"/>
        </w:rPr>
        <w:t>radi</w:t>
      </w:r>
      <w:r>
        <w:rPr>
          <w:spacing w:val="-7"/>
          <w:sz w:val="20"/>
        </w:rPr>
        <w:t xml:space="preserve"> </w:t>
      </w:r>
      <w:r>
        <w:rPr>
          <w:sz w:val="20"/>
        </w:rPr>
        <w:t>usputnih</w:t>
      </w:r>
      <w:r>
        <w:rPr>
          <w:spacing w:val="-4"/>
          <w:sz w:val="20"/>
        </w:rPr>
        <w:t xml:space="preserve"> </w:t>
      </w:r>
      <w:r>
        <w:rPr>
          <w:sz w:val="20"/>
        </w:rPr>
        <w:t>odmora</w:t>
      </w:r>
      <w:r>
        <w:rPr>
          <w:spacing w:val="-7"/>
          <w:sz w:val="20"/>
        </w:rPr>
        <w:t xml:space="preserve"> </w:t>
      </w:r>
      <w:r>
        <w:rPr>
          <w:sz w:val="20"/>
        </w:rPr>
        <w:t>predviđeno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svakih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sata</w:t>
      </w:r>
      <w:r>
        <w:rPr>
          <w:spacing w:val="-7"/>
          <w:sz w:val="20"/>
        </w:rPr>
        <w:t xml:space="preserve"> </w:t>
      </w:r>
      <w:r>
        <w:rPr>
          <w:sz w:val="20"/>
        </w:rPr>
        <w:t>vožnje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usputnim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stajalištima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00"/>
        <w:jc w:val="both"/>
        <w:rPr>
          <w:rFonts w:ascii="Symbol" w:hAnsi="Symbol"/>
          <w:sz w:val="20"/>
        </w:rPr>
      </w:pPr>
      <w:r>
        <w:rPr>
          <w:sz w:val="20"/>
        </w:rPr>
        <w:t>Mole se putnici da se brižljivo staraju o svojim putnim ispravama, dokumentima, novcu, vrednim stvarima i prtljagu. Ski &amp; Sun Travel ne snosi odgovornost za njihov eventualni gubitak, krađu ili nestanak iz bilo kog razloga, tokom čitavog trajanja putovanja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16"/>
        <w:jc w:val="both"/>
        <w:rPr>
          <w:rFonts w:ascii="Symbol" w:hAnsi="Symbol"/>
          <w:sz w:val="20"/>
        </w:rPr>
      </w:pPr>
      <w:r>
        <w:rPr>
          <w:sz w:val="20"/>
        </w:rPr>
        <w:t>Popusti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decu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treću</w:t>
      </w:r>
      <w:r>
        <w:rPr>
          <w:spacing w:val="-4"/>
          <w:sz w:val="20"/>
        </w:rPr>
        <w:t xml:space="preserve"> </w:t>
      </w:r>
      <w:r>
        <w:rPr>
          <w:sz w:val="20"/>
        </w:rPr>
        <w:t>odraslu</w:t>
      </w:r>
      <w:r>
        <w:rPr>
          <w:spacing w:val="-4"/>
          <w:sz w:val="20"/>
        </w:rPr>
        <w:t xml:space="preserve"> </w:t>
      </w:r>
      <w:r>
        <w:rPr>
          <w:sz w:val="20"/>
        </w:rPr>
        <w:t>osobu</w:t>
      </w:r>
      <w:r>
        <w:rPr>
          <w:spacing w:val="-4"/>
          <w:sz w:val="20"/>
        </w:rPr>
        <w:t xml:space="preserve"> </w:t>
      </w:r>
      <w:r>
        <w:rPr>
          <w:sz w:val="20"/>
        </w:rPr>
        <w:t>važe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pratnji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5"/>
          <w:sz w:val="20"/>
        </w:rPr>
        <w:t xml:space="preserve"> </w:t>
      </w:r>
      <w:r>
        <w:rPr>
          <w:sz w:val="20"/>
        </w:rPr>
        <w:t>punoplatežne</w:t>
      </w:r>
      <w:r>
        <w:rPr>
          <w:spacing w:val="-6"/>
          <w:sz w:val="20"/>
        </w:rPr>
        <w:t xml:space="preserve"> </w:t>
      </w:r>
      <w:r>
        <w:rPr>
          <w:sz w:val="20"/>
        </w:rPr>
        <w:t>osobe,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tim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lica</w:t>
      </w:r>
      <w:r>
        <w:rPr>
          <w:spacing w:val="-5"/>
          <w:sz w:val="20"/>
        </w:rPr>
        <w:t xml:space="preserve"> </w:t>
      </w:r>
      <w:r>
        <w:rPr>
          <w:sz w:val="20"/>
        </w:rPr>
        <w:t>kojima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odobren</w:t>
      </w:r>
      <w:r>
        <w:rPr>
          <w:spacing w:val="-6"/>
          <w:sz w:val="20"/>
        </w:rPr>
        <w:t xml:space="preserve"> </w:t>
      </w:r>
      <w:r>
        <w:rPr>
          <w:sz w:val="20"/>
        </w:rPr>
        <w:t>popust</w:t>
      </w:r>
      <w:r>
        <w:rPr>
          <w:spacing w:val="-6"/>
          <w:sz w:val="20"/>
        </w:rPr>
        <w:t xml:space="preserve"> </w:t>
      </w:r>
      <w:r>
        <w:rPr>
          <w:sz w:val="20"/>
        </w:rPr>
        <w:t>spavaju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pomoćnim</w:t>
      </w:r>
      <w:r>
        <w:rPr>
          <w:spacing w:val="-5"/>
          <w:sz w:val="20"/>
        </w:rPr>
        <w:t xml:space="preserve"> </w:t>
      </w:r>
      <w:r>
        <w:rPr>
          <w:sz w:val="20"/>
        </w:rPr>
        <w:t>ležajevima</w:t>
      </w:r>
      <w:r>
        <w:rPr>
          <w:spacing w:val="-5"/>
          <w:sz w:val="20"/>
        </w:rPr>
        <w:t xml:space="preserve"> </w:t>
      </w:r>
      <w:r>
        <w:rPr>
          <w:sz w:val="20"/>
        </w:rPr>
        <w:t>(fotelja,</w:t>
      </w:r>
      <w:r>
        <w:rPr>
          <w:spacing w:val="-5"/>
          <w:sz w:val="20"/>
        </w:rPr>
        <w:t xml:space="preserve"> </w:t>
      </w:r>
      <w:r>
        <w:rPr>
          <w:sz w:val="20"/>
        </w:rPr>
        <w:t>sofa</w:t>
      </w:r>
      <w:r>
        <w:rPr>
          <w:spacing w:val="-5"/>
          <w:sz w:val="20"/>
        </w:rPr>
        <w:t xml:space="preserve"> </w:t>
      </w:r>
      <w:r>
        <w:rPr>
          <w:sz w:val="20"/>
        </w:rPr>
        <w:t>na razvlačenje, metalni ili drveni ležaj na rasklapanje sa tanjim dušekom), u tipovima soba koje dozvoljavaju smeštaj za više od dve osobe, osim ukoliko nije drugačije navedeno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dete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sobi</w:t>
      </w:r>
      <w:r>
        <w:rPr>
          <w:spacing w:val="-5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jednom</w:t>
      </w:r>
      <w:r>
        <w:rPr>
          <w:spacing w:val="-6"/>
          <w:sz w:val="20"/>
        </w:rPr>
        <w:t xml:space="preserve"> </w:t>
      </w:r>
      <w:r>
        <w:rPr>
          <w:sz w:val="20"/>
        </w:rPr>
        <w:t>odraslom</w:t>
      </w:r>
      <w:r>
        <w:rPr>
          <w:spacing w:val="-6"/>
          <w:sz w:val="20"/>
        </w:rPr>
        <w:t xml:space="preserve"> </w:t>
      </w:r>
      <w:r>
        <w:rPr>
          <w:sz w:val="20"/>
        </w:rPr>
        <w:t>osobom,</w:t>
      </w:r>
      <w:r>
        <w:rPr>
          <w:spacing w:val="-5"/>
          <w:sz w:val="20"/>
        </w:rPr>
        <w:t xml:space="preserve"> </w:t>
      </w:r>
      <w:r>
        <w:rPr>
          <w:sz w:val="20"/>
        </w:rPr>
        <w:t>plaća</w:t>
      </w:r>
      <w:r>
        <w:rPr>
          <w:spacing w:val="-5"/>
          <w:sz w:val="20"/>
        </w:rPr>
        <w:t xml:space="preserve"> </w:t>
      </w:r>
      <w:r>
        <w:rPr>
          <w:sz w:val="20"/>
        </w:rPr>
        <w:t>punu</w:t>
      </w:r>
      <w:r>
        <w:rPr>
          <w:spacing w:val="-6"/>
          <w:sz w:val="20"/>
        </w:rPr>
        <w:t xml:space="preserve"> </w:t>
      </w:r>
      <w:r>
        <w:rPr>
          <w:sz w:val="20"/>
        </w:rPr>
        <w:t>cenu</w:t>
      </w:r>
      <w:r>
        <w:rPr>
          <w:spacing w:val="-4"/>
          <w:sz w:val="20"/>
        </w:rPr>
        <w:t xml:space="preserve"> </w:t>
      </w:r>
      <w:r>
        <w:rPr>
          <w:sz w:val="20"/>
        </w:rPr>
        <w:t>smeštaja,</w:t>
      </w:r>
      <w:r>
        <w:rPr>
          <w:spacing w:val="-6"/>
          <w:sz w:val="20"/>
        </w:rPr>
        <w:t xml:space="preserve"> </w:t>
      </w:r>
      <w:r>
        <w:rPr>
          <w:sz w:val="20"/>
        </w:rPr>
        <w:t>osim</w:t>
      </w:r>
      <w:r>
        <w:rPr>
          <w:spacing w:val="-5"/>
          <w:sz w:val="20"/>
        </w:rPr>
        <w:t xml:space="preserve"> </w:t>
      </w:r>
      <w:r>
        <w:rPr>
          <w:sz w:val="20"/>
        </w:rPr>
        <w:t>ukoliko</w:t>
      </w:r>
      <w:r>
        <w:rPr>
          <w:spacing w:val="-6"/>
          <w:sz w:val="20"/>
        </w:rPr>
        <w:t xml:space="preserve"> </w:t>
      </w:r>
      <w:r>
        <w:rPr>
          <w:sz w:val="20"/>
        </w:rPr>
        <w:t>nije</w:t>
      </w:r>
      <w:r>
        <w:rPr>
          <w:spacing w:val="-5"/>
          <w:sz w:val="20"/>
        </w:rPr>
        <w:t xml:space="preserve"> </w:t>
      </w:r>
      <w:r>
        <w:rPr>
          <w:sz w:val="20"/>
        </w:rPr>
        <w:t>drugačije</w:t>
      </w:r>
      <w:r>
        <w:rPr>
          <w:spacing w:val="-6"/>
          <w:sz w:val="20"/>
        </w:rPr>
        <w:t xml:space="preserve"> </w:t>
      </w:r>
      <w:r>
        <w:rPr>
          <w:sz w:val="20"/>
        </w:rPr>
        <w:t>navedeno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cenovniku.</w:t>
      </w:r>
      <w:r>
        <w:rPr>
          <w:spacing w:val="-5"/>
          <w:sz w:val="20"/>
        </w:rPr>
        <w:t xml:space="preserve"> </w:t>
      </w:r>
      <w:r>
        <w:rPr>
          <w:sz w:val="20"/>
        </w:rPr>
        <w:t>Deca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godine ukoliko ne plaćaju smeštaj i sedište, nemaju svoje sedište u autobusu ni ležaju hotelu kao ni ishranu. Krevetac za bebu u hotelu se plaća i uzima po ličnom zahtevu na recepciji,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sim</w:t>
      </w:r>
      <w:r>
        <w:rPr>
          <w:spacing w:val="-3"/>
          <w:sz w:val="20"/>
        </w:rPr>
        <w:t xml:space="preserve"> </w:t>
      </w:r>
      <w:r>
        <w:rPr>
          <w:sz w:val="20"/>
        </w:rPr>
        <w:t>ukoliko</w:t>
      </w:r>
      <w:r>
        <w:rPr>
          <w:spacing w:val="-1"/>
          <w:sz w:val="20"/>
        </w:rPr>
        <w:t xml:space="preserve"> </w:t>
      </w:r>
      <w:r>
        <w:rPr>
          <w:sz w:val="20"/>
        </w:rPr>
        <w:t>nije</w:t>
      </w:r>
      <w:r>
        <w:rPr>
          <w:spacing w:val="-1"/>
          <w:sz w:val="20"/>
        </w:rPr>
        <w:t xml:space="preserve"> </w:t>
      </w:r>
      <w:r>
        <w:rPr>
          <w:sz w:val="20"/>
        </w:rPr>
        <w:t>drugačije</w:t>
      </w:r>
      <w:r>
        <w:rPr>
          <w:spacing w:val="-2"/>
          <w:sz w:val="20"/>
        </w:rPr>
        <w:t xml:space="preserve"> </w:t>
      </w:r>
      <w:r>
        <w:rPr>
          <w:sz w:val="20"/>
        </w:rPr>
        <w:t>navedeno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cenovniku.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1"/>
          <w:sz w:val="20"/>
        </w:rPr>
        <w:t xml:space="preserve"> </w:t>
      </w:r>
      <w:r>
        <w:rPr>
          <w:sz w:val="20"/>
        </w:rPr>
        <w:t>popusta</w:t>
      </w:r>
      <w:r>
        <w:rPr>
          <w:spacing w:val="-1"/>
          <w:sz w:val="20"/>
        </w:rPr>
        <w:t xml:space="preserve"> </w:t>
      </w:r>
      <w:r>
        <w:rPr>
          <w:sz w:val="20"/>
        </w:rPr>
        <w:t>kod dece,</w:t>
      </w:r>
      <w:r>
        <w:rPr>
          <w:spacing w:val="-3"/>
          <w:sz w:val="20"/>
        </w:rPr>
        <w:t xml:space="preserve"> </w:t>
      </w:r>
      <w:r>
        <w:rPr>
          <w:sz w:val="20"/>
        </w:rPr>
        <w:t>merodavan je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rođenja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starost</w:t>
      </w:r>
      <w:r>
        <w:rPr>
          <w:spacing w:val="-2"/>
          <w:sz w:val="20"/>
        </w:rPr>
        <w:t xml:space="preserve"> </w:t>
      </w:r>
      <w:r>
        <w:rPr>
          <w:sz w:val="20"/>
        </w:rPr>
        <w:t>deteta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momentu</w:t>
      </w:r>
      <w:r>
        <w:rPr>
          <w:spacing w:val="-2"/>
          <w:sz w:val="20"/>
        </w:rPr>
        <w:t xml:space="preserve"> </w:t>
      </w:r>
      <w:r>
        <w:rPr>
          <w:sz w:val="20"/>
        </w:rPr>
        <w:t>putovanja.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line="253" w:lineRule="exact"/>
        <w:ind w:left="835"/>
        <w:jc w:val="both"/>
        <w:rPr>
          <w:rFonts w:ascii="Symbol" w:hAnsi="Symbol"/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smeni</w:t>
      </w:r>
      <w:r>
        <w:rPr>
          <w:spacing w:val="-6"/>
          <w:sz w:val="20"/>
        </w:rPr>
        <w:t xml:space="preserve"> </w:t>
      </w:r>
      <w:r>
        <w:rPr>
          <w:sz w:val="20"/>
        </w:rPr>
        <w:t>22.12.-</w:t>
      </w:r>
      <w:r>
        <w:rPr>
          <w:spacing w:val="-2"/>
          <w:sz w:val="20"/>
        </w:rPr>
        <w:t xml:space="preserve"> </w:t>
      </w:r>
      <w:r>
        <w:rPr>
          <w:sz w:val="20"/>
        </w:rPr>
        <w:t>29.12.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nekim</w:t>
      </w:r>
      <w:r>
        <w:rPr>
          <w:spacing w:val="-4"/>
          <w:sz w:val="20"/>
        </w:rPr>
        <w:t xml:space="preserve"> </w:t>
      </w:r>
      <w:r>
        <w:rPr>
          <w:sz w:val="20"/>
        </w:rPr>
        <w:t>objektima</w:t>
      </w:r>
      <w:r>
        <w:rPr>
          <w:spacing w:val="-6"/>
          <w:sz w:val="20"/>
        </w:rPr>
        <w:t xml:space="preserve"> </w:t>
      </w:r>
      <w:r>
        <w:rPr>
          <w:sz w:val="20"/>
        </w:rPr>
        <w:t>obavezna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doplata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božićnu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večeru.</w:t>
      </w:r>
    </w:p>
    <w:p w:rsidR="00A55D48" w:rsidRDefault="00A55D48">
      <w:pPr>
        <w:spacing w:line="253" w:lineRule="exact"/>
        <w:jc w:val="both"/>
        <w:rPr>
          <w:rFonts w:ascii="Symbol" w:hAnsi="Symbol"/>
          <w:sz w:val="20"/>
        </w:rPr>
        <w:sectPr w:rsidR="00A55D48">
          <w:pgSz w:w="16840" w:h="11900" w:orient="landscape"/>
          <w:pgMar w:top="600" w:right="940" w:bottom="280" w:left="1020" w:header="720" w:footer="720" w:gutter="0"/>
          <w:cols w:space="720"/>
        </w:sectPr>
      </w:pPr>
    </w:p>
    <w:p w:rsidR="00A55D48" w:rsidRDefault="00ED01F0">
      <w:pPr>
        <w:pStyle w:val="ListParagraph"/>
        <w:numPr>
          <w:ilvl w:val="0"/>
          <w:numId w:val="1"/>
        </w:numPr>
        <w:tabs>
          <w:tab w:val="left" w:pos="835"/>
        </w:tabs>
        <w:spacing w:before="75" w:line="254" w:lineRule="exact"/>
        <w:ind w:left="835"/>
        <w:rPr>
          <w:rFonts w:ascii="Symbol" w:hAnsi="Symbol"/>
          <w:sz w:val="20"/>
        </w:rPr>
      </w:pPr>
      <w:r>
        <w:rPr>
          <w:sz w:val="20"/>
        </w:rPr>
        <w:lastRenderedPageBreak/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smeni</w:t>
      </w:r>
      <w:r>
        <w:rPr>
          <w:spacing w:val="-4"/>
          <w:sz w:val="20"/>
        </w:rPr>
        <w:t xml:space="preserve"> </w:t>
      </w:r>
      <w:r>
        <w:rPr>
          <w:sz w:val="20"/>
        </w:rPr>
        <w:t>29.12.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05.01.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nekim</w:t>
      </w:r>
      <w:r>
        <w:rPr>
          <w:spacing w:val="-4"/>
          <w:sz w:val="20"/>
        </w:rPr>
        <w:t xml:space="preserve"> </w:t>
      </w:r>
      <w:r>
        <w:rPr>
          <w:sz w:val="20"/>
        </w:rPr>
        <w:t>objektima</w:t>
      </w:r>
      <w:r>
        <w:rPr>
          <w:spacing w:val="-5"/>
          <w:sz w:val="20"/>
        </w:rPr>
        <w:t xml:space="preserve"> </w:t>
      </w:r>
      <w:r>
        <w:rPr>
          <w:sz w:val="20"/>
        </w:rPr>
        <w:t>obavezna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doplata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novogodišnju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večeru.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43"/>
        <w:rPr>
          <w:rFonts w:ascii="Symbol" w:hAnsi="Symbol"/>
          <w:sz w:val="20"/>
        </w:rPr>
      </w:pPr>
      <w:r>
        <w:rPr>
          <w:sz w:val="20"/>
        </w:rPr>
        <w:t>U svim objektima gde ima ishrane, usluga je po principu samoposluživanja - izbor više jela, osim kada u hotelima boravi manje od 20 osoba kada se prelazi na "menu" - klasičan nač</w:t>
      </w:r>
      <w:r>
        <w:rPr>
          <w:sz w:val="20"/>
        </w:rPr>
        <w:t>in usluživanja (izbor tri jela).</w:t>
      </w:r>
    </w:p>
    <w:p w:rsidR="00A55D48" w:rsidRDefault="00ED01F0">
      <w:pPr>
        <w:pStyle w:val="ListParagraph"/>
        <w:numPr>
          <w:ilvl w:val="0"/>
          <w:numId w:val="1"/>
        </w:numPr>
        <w:tabs>
          <w:tab w:val="left" w:pos="836"/>
        </w:tabs>
        <w:ind w:right="202"/>
        <w:rPr>
          <w:rFonts w:ascii="Symbol" w:hAnsi="Symbol"/>
          <w:sz w:val="20"/>
        </w:rPr>
      </w:pPr>
      <w:r>
        <w:rPr>
          <w:b/>
          <w:sz w:val="24"/>
        </w:rPr>
        <w:t>Mole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putnici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pažljivo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pročitaju napomene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Opšte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uslove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putovanja pre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polaska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putovanje. Ski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smatra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putnik 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celosti upoznao sa Opštim uslovima putovanja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programom putanja potpisivanjem prijave (ugovora) za putovanje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uplatom akontacije.</w:t>
      </w:r>
    </w:p>
    <w:p w:rsidR="00A55D48" w:rsidRDefault="00A55D48">
      <w:pPr>
        <w:spacing w:before="112"/>
        <w:ind w:left="104" w:right="197"/>
        <w:jc w:val="center"/>
        <w:rPr>
          <w:i/>
          <w:sz w:val="18"/>
        </w:rPr>
      </w:pPr>
    </w:p>
    <w:p w:rsidR="008214BD" w:rsidRDefault="008214BD">
      <w:pPr>
        <w:spacing w:before="112"/>
        <w:ind w:left="104" w:right="197"/>
        <w:jc w:val="center"/>
        <w:rPr>
          <w:i/>
          <w:sz w:val="18"/>
        </w:rPr>
      </w:pPr>
    </w:p>
    <w:p w:rsidR="008214BD" w:rsidRDefault="008214BD">
      <w:pPr>
        <w:spacing w:before="112"/>
        <w:ind w:left="104" w:right="197"/>
        <w:jc w:val="center"/>
        <w:rPr>
          <w:i/>
          <w:sz w:val="18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</w:p>
    <w:p w:rsidR="008214BD" w:rsidRDefault="008214BD" w:rsidP="008214BD">
      <w:pPr>
        <w:tabs>
          <w:tab w:val="left" w:pos="1230"/>
          <w:tab w:val="left" w:pos="2250"/>
        </w:tabs>
        <w:jc w:val="center"/>
        <w:rPr>
          <w:color w:val="008080"/>
        </w:rPr>
      </w:pPr>
      <w:r>
        <w:rPr>
          <w:color w:val="008080"/>
        </w:rPr>
        <w:t>Kralja Petra I br. 23/2, 11300 SMEDEREVO, tel. +381(26)612-164, +381(69)612-164</w:t>
      </w:r>
    </w:p>
    <w:p w:rsidR="008214BD" w:rsidRDefault="008214BD" w:rsidP="008214BD">
      <w:pPr>
        <w:tabs>
          <w:tab w:val="left" w:pos="2940"/>
        </w:tabs>
        <w:jc w:val="center"/>
        <w:rPr>
          <w:color w:val="008080"/>
        </w:rPr>
      </w:pPr>
      <w:r>
        <w:rPr>
          <w:color w:val="008080"/>
        </w:rPr>
        <w:t>mat.br. 60041610, PIB 104280389, t.r. 155-41959-39</w:t>
      </w:r>
    </w:p>
    <w:p w:rsidR="008214BD" w:rsidRDefault="008214BD" w:rsidP="008214BD">
      <w:pPr>
        <w:tabs>
          <w:tab w:val="left" w:pos="1950"/>
          <w:tab w:val="center" w:pos="5688"/>
        </w:tabs>
        <w:jc w:val="center"/>
        <w:rPr>
          <w:color w:val="008080"/>
        </w:rPr>
      </w:pPr>
      <w:r w:rsidRPr="0089691B">
        <w:rPr>
          <w:color w:val="008080"/>
        </w:rPr>
        <w:t>info</w:t>
      </w:r>
      <w:r w:rsidRPr="0089691B">
        <w:rPr>
          <w:color w:val="008080"/>
          <w:lang w:val="sr-Latn-RS"/>
        </w:rPr>
        <w:t>@happytravel.rs</w:t>
      </w:r>
      <w:r>
        <w:rPr>
          <w:color w:val="008080"/>
          <w:lang w:val="sr-Latn-RS"/>
        </w:rPr>
        <w:t xml:space="preserve">  </w:t>
      </w:r>
    </w:p>
    <w:p w:rsidR="008214BD" w:rsidRPr="00AB7BC2" w:rsidRDefault="008214BD" w:rsidP="008214BD">
      <w:pPr>
        <w:tabs>
          <w:tab w:val="left" w:pos="1950"/>
          <w:tab w:val="center" w:pos="5688"/>
        </w:tabs>
        <w:jc w:val="center"/>
        <w:rPr>
          <w:color w:val="008080"/>
        </w:rPr>
      </w:pPr>
      <w:r>
        <w:rPr>
          <w:color w:val="008080"/>
        </w:rPr>
        <w:t>www.happytravel.rs</w:t>
      </w:r>
    </w:p>
    <w:p w:rsidR="008214BD" w:rsidRDefault="008214BD">
      <w:pPr>
        <w:spacing w:before="112"/>
        <w:ind w:left="104" w:right="197"/>
        <w:jc w:val="center"/>
        <w:rPr>
          <w:i/>
          <w:sz w:val="18"/>
        </w:rPr>
      </w:pPr>
    </w:p>
    <w:sectPr w:rsidR="008214BD">
      <w:pgSz w:w="16840" w:h="11900" w:orient="landscape"/>
      <w:pgMar w:top="5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56D"/>
    <w:multiLevelType w:val="hybridMultilevel"/>
    <w:tmpl w:val="A2DA1044"/>
    <w:lvl w:ilvl="0" w:tplc="61347FE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100"/>
        <w:lang w:val="bs" w:eastAsia="en-US" w:bidi="ar-SA"/>
      </w:rPr>
    </w:lvl>
    <w:lvl w:ilvl="1" w:tplc="A2E822AC">
      <w:numFmt w:val="bullet"/>
      <w:lvlText w:val="•"/>
      <w:lvlJc w:val="left"/>
      <w:pPr>
        <w:ind w:left="2244" w:hanging="360"/>
      </w:pPr>
      <w:rPr>
        <w:rFonts w:hint="default"/>
        <w:lang w:val="bs" w:eastAsia="en-US" w:bidi="ar-SA"/>
      </w:rPr>
    </w:lvl>
    <w:lvl w:ilvl="2" w:tplc="6C16E8AC">
      <w:numFmt w:val="bullet"/>
      <w:lvlText w:val="•"/>
      <w:lvlJc w:val="left"/>
      <w:pPr>
        <w:ind w:left="3648" w:hanging="360"/>
      </w:pPr>
      <w:rPr>
        <w:rFonts w:hint="default"/>
        <w:lang w:val="bs" w:eastAsia="en-US" w:bidi="ar-SA"/>
      </w:rPr>
    </w:lvl>
    <w:lvl w:ilvl="3" w:tplc="B50AB2DA">
      <w:numFmt w:val="bullet"/>
      <w:lvlText w:val="•"/>
      <w:lvlJc w:val="left"/>
      <w:pPr>
        <w:ind w:left="5052" w:hanging="360"/>
      </w:pPr>
      <w:rPr>
        <w:rFonts w:hint="default"/>
        <w:lang w:val="bs" w:eastAsia="en-US" w:bidi="ar-SA"/>
      </w:rPr>
    </w:lvl>
    <w:lvl w:ilvl="4" w:tplc="C7721AE8">
      <w:numFmt w:val="bullet"/>
      <w:lvlText w:val="•"/>
      <w:lvlJc w:val="left"/>
      <w:pPr>
        <w:ind w:left="6456" w:hanging="360"/>
      </w:pPr>
      <w:rPr>
        <w:rFonts w:hint="default"/>
        <w:lang w:val="bs" w:eastAsia="en-US" w:bidi="ar-SA"/>
      </w:rPr>
    </w:lvl>
    <w:lvl w:ilvl="5" w:tplc="AB6A95D4">
      <w:numFmt w:val="bullet"/>
      <w:lvlText w:val="•"/>
      <w:lvlJc w:val="left"/>
      <w:pPr>
        <w:ind w:left="7860" w:hanging="360"/>
      </w:pPr>
      <w:rPr>
        <w:rFonts w:hint="default"/>
        <w:lang w:val="bs" w:eastAsia="en-US" w:bidi="ar-SA"/>
      </w:rPr>
    </w:lvl>
    <w:lvl w:ilvl="6" w:tplc="921CBB88">
      <w:numFmt w:val="bullet"/>
      <w:lvlText w:val="•"/>
      <w:lvlJc w:val="left"/>
      <w:pPr>
        <w:ind w:left="9264" w:hanging="360"/>
      </w:pPr>
      <w:rPr>
        <w:rFonts w:hint="default"/>
        <w:lang w:val="bs" w:eastAsia="en-US" w:bidi="ar-SA"/>
      </w:rPr>
    </w:lvl>
    <w:lvl w:ilvl="7" w:tplc="F09085F4">
      <w:numFmt w:val="bullet"/>
      <w:lvlText w:val="•"/>
      <w:lvlJc w:val="left"/>
      <w:pPr>
        <w:ind w:left="10668" w:hanging="360"/>
      </w:pPr>
      <w:rPr>
        <w:rFonts w:hint="default"/>
        <w:lang w:val="bs" w:eastAsia="en-US" w:bidi="ar-SA"/>
      </w:rPr>
    </w:lvl>
    <w:lvl w:ilvl="8" w:tplc="61929D04">
      <w:numFmt w:val="bullet"/>
      <w:lvlText w:val="•"/>
      <w:lvlJc w:val="left"/>
      <w:pPr>
        <w:ind w:left="12072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48"/>
    <w:rsid w:val="008214BD"/>
    <w:rsid w:val="00A55D48"/>
    <w:rsid w:val="00ED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7AE7"/>
  <w15:docId w15:val="{821C034B-FF57-4D07-B351-3369162D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1"/>
    <w:qFormat/>
    <w:pPr>
      <w:spacing w:line="292" w:lineRule="exact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04"/>
      <w:ind w:left="172"/>
    </w:pPr>
    <w:rPr>
      <w:b/>
      <w:bCs/>
      <w:i/>
      <w:i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7" w:righ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skisun Travel</dc:creator>
  <cp:lastModifiedBy>Administrator</cp:lastModifiedBy>
  <cp:revision>3</cp:revision>
  <dcterms:created xsi:type="dcterms:W3CDTF">2024-10-10T10:47:00Z</dcterms:created>
  <dcterms:modified xsi:type="dcterms:W3CDTF">2024-10-10T10:47:00Z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2024-10-02T00:00:00Z</vt:filetime>
  </property>
</Properties>
</file>